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27" w:rsidRPr="00C44627" w:rsidRDefault="00C44627" w:rsidP="00C44627">
      <w:pPr>
        <w:spacing w:after="0" w:line="240" w:lineRule="auto"/>
        <w:jc w:val="center"/>
        <w:rPr>
          <w:rFonts w:ascii="Times New Roman" w:eastAsia="Calibri" w:hAnsi="Times New Roman" w:cs="Times New Roman"/>
          <w:b/>
        </w:rPr>
      </w:pPr>
      <w:r w:rsidRPr="00C44627">
        <w:rPr>
          <w:rFonts w:ascii="Times New Roman" w:eastAsia="Calibri" w:hAnsi="Times New Roman" w:cs="Times New Roman"/>
          <w:b/>
        </w:rPr>
        <w:t xml:space="preserve">КОНТРАКТ </w:t>
      </w:r>
    </w:p>
    <w:p w:rsidR="00C44627" w:rsidRPr="00C44627" w:rsidRDefault="005D1815" w:rsidP="00C44627">
      <w:pPr>
        <w:spacing w:after="0" w:line="240" w:lineRule="auto"/>
        <w:jc w:val="center"/>
        <w:rPr>
          <w:rFonts w:ascii="Times New Roman" w:eastAsia="Calibri" w:hAnsi="Times New Roman" w:cs="Times New Roman"/>
          <w:b/>
        </w:rPr>
      </w:pPr>
      <w:r>
        <w:rPr>
          <w:rFonts w:ascii="Times New Roman" w:eastAsia="Calibri" w:hAnsi="Times New Roman" w:cs="Times New Roman"/>
          <w:b/>
        </w:rPr>
        <w:t>№ 0855300002820000372</w:t>
      </w:r>
    </w:p>
    <w:p w:rsidR="00C44627" w:rsidRPr="00C44627" w:rsidRDefault="00C44627" w:rsidP="00C44627">
      <w:pPr>
        <w:spacing w:after="20" w:line="240" w:lineRule="auto"/>
        <w:ind w:left="130" w:right="102"/>
        <w:jc w:val="center"/>
        <w:rPr>
          <w:rFonts w:ascii="Times New Roman" w:eastAsia="Times New Roman" w:hAnsi="Times New Roman" w:cs="Times New Roman"/>
          <w:b/>
          <w:sz w:val="24"/>
          <w:szCs w:val="24"/>
          <w:lang w:eastAsia="ru-RU"/>
        </w:rPr>
      </w:pPr>
      <w:r w:rsidRPr="00C44627">
        <w:rPr>
          <w:rFonts w:ascii="Times New Roman" w:eastAsia="Times New Roman" w:hAnsi="Times New Roman" w:cs="Times New Roman"/>
          <w:b/>
          <w:sz w:val="24"/>
          <w:szCs w:val="24"/>
          <w:lang w:eastAsia="ru-RU"/>
        </w:rPr>
        <w:t xml:space="preserve">      Поставка рыбы</w:t>
      </w:r>
    </w:p>
    <w:p w:rsidR="00C44627" w:rsidRPr="00C44627" w:rsidRDefault="00C44627" w:rsidP="00C44627">
      <w:pPr>
        <w:suppressAutoHyphens/>
        <w:spacing w:after="120" w:line="100" w:lineRule="atLeast"/>
        <w:ind w:left="130" w:right="57" w:firstLine="540"/>
        <w:jc w:val="center"/>
        <w:textAlignment w:val="baseline"/>
        <w:rPr>
          <w:rFonts w:ascii="Times New Roman" w:eastAsia="Times New Roman" w:hAnsi="Times New Roman" w:cs="Times New Roman"/>
          <w:b/>
          <w:sz w:val="24"/>
          <w:szCs w:val="24"/>
          <w:lang w:eastAsia="ru-RU"/>
        </w:rPr>
      </w:pPr>
      <w:r w:rsidRPr="00C44627">
        <w:rPr>
          <w:rFonts w:ascii="Times New Roman" w:eastAsia="Times New Roman" w:hAnsi="Times New Roman" w:cs="Times New Roman"/>
          <w:b/>
          <w:kern w:val="1"/>
          <w:sz w:val="24"/>
          <w:szCs w:val="24"/>
          <w:lang w:eastAsia="zh-CN"/>
        </w:rPr>
        <w:t>ИКЗ</w:t>
      </w:r>
      <w:r w:rsidR="000B08A6">
        <w:rPr>
          <w:rFonts w:ascii="Times New Roman" w:eastAsia="Times New Roman" w:hAnsi="Times New Roman" w:cs="Times New Roman"/>
          <w:b/>
          <w:kern w:val="1"/>
          <w:sz w:val="24"/>
          <w:szCs w:val="24"/>
          <w:lang w:eastAsia="zh-CN"/>
        </w:rPr>
        <w:t xml:space="preserve"> 203583502432158350100100180010000244</w:t>
      </w:r>
    </w:p>
    <w:p w:rsidR="00C44627" w:rsidRPr="00C44627" w:rsidRDefault="00C44627" w:rsidP="00C44627">
      <w:pPr>
        <w:suppressAutoHyphens/>
        <w:spacing w:after="120" w:line="100" w:lineRule="atLeast"/>
        <w:ind w:left="130" w:right="57" w:firstLine="540"/>
        <w:jc w:val="center"/>
        <w:textAlignment w:val="baseline"/>
        <w:rPr>
          <w:rFonts w:ascii="Times New Roman" w:eastAsia="Times New Roman" w:hAnsi="Times New Roman" w:cs="Times New Roman"/>
          <w:bCs/>
          <w:kern w:val="1"/>
          <w:sz w:val="24"/>
          <w:szCs w:val="24"/>
          <w:lang w:eastAsia="zh-CN"/>
        </w:rPr>
      </w:pPr>
      <w:r w:rsidRPr="00C44627">
        <w:rPr>
          <w:rFonts w:ascii="Times New Roman" w:eastAsia="Times New Roman" w:hAnsi="Times New Roman" w:cs="Times New Roman"/>
          <w:b/>
          <w:kern w:val="1"/>
          <w:sz w:val="24"/>
          <w:szCs w:val="24"/>
          <w:lang w:eastAsia="zh-CN"/>
        </w:rPr>
        <w:t xml:space="preserve">г. Пенза                                                     </w:t>
      </w:r>
      <w:r w:rsidRPr="00C44627">
        <w:rPr>
          <w:rFonts w:ascii="Times New Roman" w:eastAsia="Times New Roman" w:hAnsi="Times New Roman" w:cs="Times New Roman"/>
          <w:b/>
          <w:kern w:val="1"/>
          <w:sz w:val="24"/>
          <w:szCs w:val="24"/>
          <w:lang w:eastAsia="zh-CN"/>
        </w:rPr>
        <w:tab/>
      </w:r>
      <w:r w:rsidRPr="00C44627">
        <w:rPr>
          <w:rFonts w:ascii="Times New Roman" w:eastAsia="Times New Roman" w:hAnsi="Times New Roman" w:cs="Times New Roman"/>
          <w:b/>
          <w:kern w:val="1"/>
          <w:sz w:val="24"/>
          <w:szCs w:val="24"/>
          <w:lang w:eastAsia="zh-CN"/>
        </w:rPr>
        <w:tab/>
      </w:r>
      <w:r w:rsidRPr="00C44627">
        <w:rPr>
          <w:rFonts w:ascii="Times New Roman" w:eastAsia="Times New Roman" w:hAnsi="Times New Roman" w:cs="Times New Roman"/>
          <w:b/>
          <w:kern w:val="1"/>
          <w:sz w:val="24"/>
          <w:szCs w:val="24"/>
          <w:lang w:eastAsia="zh-CN"/>
        </w:rPr>
        <w:tab/>
        <w:t xml:space="preserve">                  « </w:t>
      </w:r>
      <w:r w:rsidR="00073228">
        <w:rPr>
          <w:rFonts w:ascii="Times New Roman" w:eastAsia="Times New Roman" w:hAnsi="Times New Roman" w:cs="Times New Roman"/>
          <w:b/>
          <w:kern w:val="1"/>
          <w:sz w:val="24"/>
          <w:szCs w:val="24"/>
          <w:lang w:eastAsia="zh-CN"/>
        </w:rPr>
        <w:t xml:space="preserve">26 » октября </w:t>
      </w:r>
      <w:r w:rsidRPr="00C44627">
        <w:rPr>
          <w:rFonts w:ascii="Times New Roman" w:eastAsia="Times New Roman" w:hAnsi="Times New Roman" w:cs="Times New Roman"/>
          <w:b/>
          <w:kern w:val="1"/>
          <w:sz w:val="24"/>
          <w:szCs w:val="24"/>
          <w:lang w:eastAsia="zh-CN"/>
        </w:rPr>
        <w:t>2020 г.</w:t>
      </w:r>
    </w:p>
    <w:p w:rsidR="00C44627" w:rsidRPr="00C44627" w:rsidRDefault="00C44627" w:rsidP="00C44627">
      <w:pPr>
        <w:widowControl w:val="0"/>
        <w:tabs>
          <w:tab w:val="left" w:pos="-360"/>
        </w:tabs>
        <w:suppressAutoHyphens/>
        <w:spacing w:after="20" w:line="100" w:lineRule="atLeast"/>
        <w:ind w:left="130" w:right="57" w:firstLine="567"/>
        <w:jc w:val="both"/>
        <w:textAlignment w:val="baseline"/>
        <w:rPr>
          <w:rFonts w:ascii="Times New Roman" w:eastAsia="Times New Roman" w:hAnsi="Times New Roman" w:cs="Times New Roman"/>
          <w:bCs/>
          <w:kern w:val="1"/>
          <w:sz w:val="24"/>
          <w:szCs w:val="24"/>
          <w:lang w:eastAsia="zh-CN"/>
        </w:rPr>
      </w:pPr>
    </w:p>
    <w:p w:rsidR="00C44627" w:rsidRPr="00C44627" w:rsidRDefault="00C44627" w:rsidP="00C44627">
      <w:pPr>
        <w:spacing w:after="20" w:line="240" w:lineRule="auto"/>
        <w:ind w:left="130" w:right="102"/>
        <w:jc w:val="both"/>
        <w:rPr>
          <w:rFonts w:ascii="Times New Roman" w:eastAsia="Times New Roman" w:hAnsi="Times New Roman" w:cs="Times New Roman"/>
          <w:bCs/>
          <w:kern w:val="1"/>
          <w:sz w:val="24"/>
          <w:szCs w:val="24"/>
          <w:lang w:eastAsia="zh-CN"/>
        </w:rPr>
      </w:pPr>
      <w:r w:rsidRPr="00C44627">
        <w:rPr>
          <w:rFonts w:ascii="Times New Roman" w:eastAsia="Times New Roman" w:hAnsi="Times New Roman" w:cs="Times New Roman"/>
          <w:bCs/>
          <w:kern w:val="1"/>
          <w:sz w:val="24"/>
          <w:szCs w:val="24"/>
          <w:lang w:eastAsia="zh-CN"/>
        </w:rPr>
        <w:t>Муниципальное бюджетное дошкольное образовательное учреждение детский сад № 137 города  Пензы «Веснушки», именуемое в дальнейшем «Заказчик», в лице заведующего Петруниной Светланы Валентиновны, действующего на основании Уста</w:t>
      </w:r>
      <w:r w:rsidR="005D1815">
        <w:rPr>
          <w:rFonts w:ascii="Times New Roman" w:eastAsia="Times New Roman" w:hAnsi="Times New Roman" w:cs="Times New Roman"/>
          <w:bCs/>
          <w:kern w:val="1"/>
          <w:sz w:val="24"/>
          <w:szCs w:val="24"/>
          <w:lang w:eastAsia="zh-CN"/>
        </w:rPr>
        <w:t>ва, с одной стороны, и Общество с ограниченной ответственностью Торговый Дом «ЯБЛОКО»</w:t>
      </w:r>
      <w:r w:rsidRPr="00C44627">
        <w:rPr>
          <w:rFonts w:ascii="Times New Roman" w:eastAsia="Times New Roman" w:hAnsi="Times New Roman" w:cs="Times New Roman"/>
          <w:bCs/>
          <w:kern w:val="1"/>
          <w:sz w:val="24"/>
          <w:szCs w:val="24"/>
          <w:lang w:eastAsia="zh-CN"/>
        </w:rPr>
        <w:t>, именуемый в дальнейш</w:t>
      </w:r>
      <w:r w:rsidR="005D1815">
        <w:rPr>
          <w:rFonts w:ascii="Times New Roman" w:eastAsia="Times New Roman" w:hAnsi="Times New Roman" w:cs="Times New Roman"/>
          <w:bCs/>
          <w:kern w:val="1"/>
          <w:sz w:val="24"/>
          <w:szCs w:val="24"/>
          <w:lang w:eastAsia="zh-CN"/>
        </w:rPr>
        <w:t>ем "Поставщик", в лице генерального директора Богданова Ильдара Загировича</w:t>
      </w:r>
      <w:r w:rsidRPr="00C44627">
        <w:rPr>
          <w:rFonts w:ascii="Times New Roman" w:eastAsia="Times New Roman" w:hAnsi="Times New Roman" w:cs="Times New Roman"/>
          <w:bCs/>
          <w:kern w:val="1"/>
          <w:sz w:val="24"/>
          <w:szCs w:val="24"/>
          <w:lang w:eastAsia="zh-CN"/>
        </w:rPr>
        <w:t>, дей</w:t>
      </w:r>
      <w:r w:rsidR="005D1815">
        <w:rPr>
          <w:rFonts w:ascii="Times New Roman" w:eastAsia="Times New Roman" w:hAnsi="Times New Roman" w:cs="Times New Roman"/>
          <w:bCs/>
          <w:kern w:val="1"/>
          <w:sz w:val="24"/>
          <w:szCs w:val="24"/>
          <w:lang w:eastAsia="zh-CN"/>
        </w:rPr>
        <w:t>ствующего на основании Устава</w:t>
      </w:r>
      <w:r w:rsidRPr="00C44627">
        <w:rPr>
          <w:rFonts w:ascii="Times New Roman" w:eastAsia="Times New Roman" w:hAnsi="Times New Roman" w:cs="Times New Roman"/>
          <w:bCs/>
          <w:kern w:val="1"/>
          <w:sz w:val="24"/>
          <w:szCs w:val="24"/>
          <w:lang w:eastAsia="zh-CN"/>
        </w:rPr>
        <w:t>, с другой стороны, вместе именуемые в дальнейшем "Сторон</w:t>
      </w:r>
      <w:r w:rsidR="005D1815">
        <w:rPr>
          <w:rFonts w:ascii="Times New Roman" w:eastAsia="Times New Roman" w:hAnsi="Times New Roman" w:cs="Times New Roman"/>
          <w:bCs/>
          <w:kern w:val="1"/>
          <w:sz w:val="24"/>
          <w:szCs w:val="24"/>
          <w:lang w:eastAsia="zh-CN"/>
        </w:rPr>
        <w:t>ы", на основании Протокола подведения итогов электронного аукциона от «15» октября 2020г. № 0855300002820000372</w:t>
      </w:r>
      <w:r w:rsidR="00D506A1">
        <w:rPr>
          <w:rFonts w:ascii="Times New Roman" w:eastAsia="Times New Roman" w:hAnsi="Times New Roman" w:cs="Times New Roman"/>
          <w:bCs/>
          <w:kern w:val="1"/>
          <w:sz w:val="24"/>
          <w:szCs w:val="24"/>
          <w:lang w:eastAsia="zh-CN"/>
        </w:rPr>
        <w:t>-2-1</w:t>
      </w:r>
      <w:r w:rsidR="005D1815">
        <w:rPr>
          <w:rFonts w:ascii="Times New Roman" w:eastAsia="Times New Roman" w:hAnsi="Times New Roman" w:cs="Times New Roman"/>
          <w:bCs/>
          <w:kern w:val="1"/>
          <w:sz w:val="24"/>
          <w:szCs w:val="24"/>
          <w:lang w:eastAsia="zh-CN"/>
        </w:rPr>
        <w:t xml:space="preserve"> </w:t>
      </w:r>
      <w:r w:rsidR="0058636D" w:rsidRPr="00A964E7">
        <w:t>(</w:t>
      </w:r>
      <w:r w:rsidR="0058636D" w:rsidRPr="0058636D">
        <w:rPr>
          <w:rFonts w:ascii="Times New Roman" w:hAnsi="Times New Roman" w:cs="Times New Roman"/>
          <w:sz w:val="24"/>
          <w:szCs w:val="24"/>
        </w:rPr>
        <w:t>на бумажном носителе Протокол подведения итогов электронного аукциона №  0855300002820000372 от «15» октября 2020г.)</w:t>
      </w:r>
      <w:r w:rsidR="0058636D">
        <w:rPr>
          <w:rFonts w:ascii="Times New Roman" w:hAnsi="Times New Roman" w:cs="Times New Roman"/>
          <w:sz w:val="24"/>
          <w:szCs w:val="24"/>
        </w:rPr>
        <w:t xml:space="preserve"> </w:t>
      </w:r>
      <w:r w:rsidR="005D1815">
        <w:rPr>
          <w:rFonts w:ascii="Times New Roman" w:eastAsia="Times New Roman" w:hAnsi="Times New Roman" w:cs="Times New Roman"/>
          <w:bCs/>
          <w:kern w:val="1"/>
          <w:sz w:val="24"/>
          <w:szCs w:val="24"/>
          <w:lang w:eastAsia="zh-CN"/>
        </w:rPr>
        <w:t>и в соответствии с ч. 10 ст. 69</w:t>
      </w:r>
      <w:r w:rsidRPr="00C44627">
        <w:rPr>
          <w:rFonts w:ascii="Times New Roman" w:eastAsia="Times New Roman" w:hAnsi="Times New Roman" w:cs="Times New Roman"/>
          <w:bCs/>
          <w:kern w:val="1"/>
          <w:sz w:val="24"/>
          <w:szCs w:val="24"/>
          <w:lang w:eastAsia="zh-C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F61EFE" w:rsidRDefault="00F61EFE" w:rsidP="00F61EFE">
      <w:pPr>
        <w:spacing w:after="1" w:line="220" w:lineRule="atLeast"/>
        <w:ind w:left="130" w:right="102"/>
        <w:jc w:val="center"/>
        <w:outlineLvl w:val="1"/>
        <w:rPr>
          <w:rFonts w:ascii="Times New Roman" w:eastAsia="Times New Roman" w:hAnsi="Times New Roman" w:cs="Times New Roman"/>
          <w:b/>
          <w:sz w:val="24"/>
          <w:szCs w:val="24"/>
          <w:lang w:eastAsia="ru-RU"/>
        </w:rPr>
      </w:pPr>
    </w:p>
    <w:p w:rsidR="00F61EFE" w:rsidRDefault="00F61EFE" w:rsidP="00F61EFE">
      <w:pPr>
        <w:spacing w:after="1" w:line="220" w:lineRule="atLeast"/>
        <w:ind w:left="130" w:right="102"/>
        <w:jc w:val="center"/>
        <w:outlineLvl w:val="1"/>
        <w:rPr>
          <w:rFonts w:ascii="Times New Roman" w:eastAsia="Times New Roman" w:hAnsi="Times New Roman" w:cs="Times New Roman"/>
          <w:b/>
          <w:sz w:val="24"/>
          <w:szCs w:val="24"/>
          <w:lang w:eastAsia="ru-RU"/>
        </w:rPr>
      </w:pPr>
    </w:p>
    <w:p w:rsidR="00F61EFE" w:rsidRDefault="00F61EFE" w:rsidP="00F61EFE">
      <w:pPr>
        <w:spacing w:after="1" w:line="220" w:lineRule="atLeast"/>
        <w:ind w:left="130" w:right="102"/>
        <w:jc w:val="center"/>
        <w:outlineLvl w:val="1"/>
        <w:rPr>
          <w:rFonts w:ascii="Times New Roman" w:eastAsia="Times New Roman" w:hAnsi="Times New Roman" w:cs="Times New Roman"/>
          <w:b/>
          <w:sz w:val="24"/>
          <w:szCs w:val="24"/>
          <w:lang w:eastAsia="ru-RU"/>
        </w:rPr>
      </w:pPr>
    </w:p>
    <w:p w:rsidR="00C44627" w:rsidRPr="00C44627" w:rsidRDefault="00F61EFE" w:rsidP="00F61EFE">
      <w:pPr>
        <w:spacing w:after="1" w:line="220" w:lineRule="atLeast"/>
        <w:ind w:left="130" w:right="102"/>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w:t>
      </w:r>
      <w:r w:rsidRPr="00C44627">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C44627" w:rsidRPr="00C44627">
        <w:rPr>
          <w:rFonts w:ascii="Times New Roman" w:eastAsia="Times New Roman" w:hAnsi="Times New Roman" w:cs="Times New Roman"/>
          <w:b/>
          <w:sz w:val="24"/>
          <w:szCs w:val="24"/>
          <w:lang w:eastAsia="ru-RU"/>
        </w:rPr>
        <w:t>ПРЕДМЕТ КОНТРАКТА</w:t>
      </w:r>
    </w:p>
    <w:p w:rsidR="00C44627" w:rsidRPr="00C44627" w:rsidRDefault="00C44627" w:rsidP="00C4462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kern w:val="1"/>
          <w:sz w:val="24"/>
          <w:szCs w:val="24"/>
          <w:lang w:eastAsia="zh-CN"/>
        </w:rPr>
      </w:pPr>
      <w:r w:rsidRPr="00C44627">
        <w:rPr>
          <w:rFonts w:ascii="Times New Roman" w:eastAsia="Times New Roman" w:hAnsi="Times New Roman" w:cs="Times New Roman"/>
          <w:kern w:val="1"/>
          <w:sz w:val="24"/>
          <w:szCs w:val="24"/>
          <w:lang w:eastAsia="zh-CN"/>
        </w:rPr>
        <w:t>1.1. Поставщик обязуется передать в собственность рыбу (далее - Товар) Заказчику в обусловленный настоящим Контрактом срок, согласно Спецификации (Приложение № 1 к настоящему Контракту) и Техническому заданию (Приложение № 2 к настоящему Контракту), а Заказчик обязуется принять и оплатить Товар в порядке и на условиях, предусмотренных настоящим Контрактом.</w:t>
      </w:r>
    </w:p>
    <w:p w:rsidR="00C44627" w:rsidRPr="00C44627" w:rsidRDefault="00C44627" w:rsidP="00C44627">
      <w:pPr>
        <w:widowControl w:val="0"/>
        <w:tabs>
          <w:tab w:val="left" w:pos="-360"/>
        </w:tabs>
        <w:suppressAutoHyphens/>
        <w:spacing w:after="20" w:line="100" w:lineRule="atLeast"/>
        <w:ind w:left="130" w:right="-2" w:firstLine="567"/>
        <w:jc w:val="both"/>
        <w:textAlignment w:val="baseline"/>
        <w:rPr>
          <w:rFonts w:ascii="Times New Roman" w:eastAsia="Times New Roman" w:hAnsi="Times New Roman" w:cs="Times New Roman"/>
          <w:b/>
          <w:sz w:val="24"/>
          <w:szCs w:val="24"/>
          <w:lang w:eastAsia="ru-RU"/>
        </w:rPr>
      </w:pPr>
      <w:r w:rsidRPr="00C44627">
        <w:rPr>
          <w:rFonts w:ascii="Times New Roman" w:eastAsia="Times New Roman" w:hAnsi="Times New Roman" w:cs="Times New Roman"/>
          <w:kern w:val="1"/>
          <w:sz w:val="24"/>
          <w:szCs w:val="24"/>
          <w:lang w:eastAsia="zh-CN"/>
        </w:rPr>
        <w:t>1.2. Наименование и количество поставляемого Товара указаны в Спецификации (Приложение № 1 к настоящему Контракту). Качественные характеристики Товара установлены в Техническом задании (Приложение № 2 к настоящему Контракту).</w:t>
      </w:r>
    </w:p>
    <w:p w:rsidR="00F61EFE" w:rsidRDefault="00F61EFE" w:rsidP="00C44627">
      <w:pPr>
        <w:spacing w:after="1" w:line="220" w:lineRule="atLeast"/>
        <w:ind w:left="130" w:right="102"/>
        <w:jc w:val="center"/>
        <w:outlineLvl w:val="1"/>
        <w:rPr>
          <w:rFonts w:ascii="Times New Roman" w:eastAsia="Times New Roman" w:hAnsi="Times New Roman" w:cs="Times New Roman"/>
          <w:b/>
          <w:sz w:val="24"/>
          <w:szCs w:val="24"/>
          <w:lang w:eastAsia="ru-RU"/>
        </w:rPr>
      </w:pPr>
    </w:p>
    <w:p w:rsidR="00F61EFE" w:rsidRDefault="00F61EFE" w:rsidP="00C44627">
      <w:pPr>
        <w:spacing w:after="1" w:line="220" w:lineRule="atLeast"/>
        <w:ind w:left="130" w:right="102"/>
        <w:jc w:val="center"/>
        <w:outlineLvl w:val="1"/>
        <w:rPr>
          <w:rFonts w:ascii="Times New Roman" w:eastAsia="Times New Roman" w:hAnsi="Times New Roman" w:cs="Times New Roman"/>
          <w:b/>
          <w:sz w:val="24"/>
          <w:szCs w:val="24"/>
          <w:lang w:eastAsia="ru-RU"/>
        </w:rPr>
      </w:pPr>
    </w:p>
    <w:p w:rsidR="00F61EFE" w:rsidRDefault="00F61EFE" w:rsidP="00C44627">
      <w:pPr>
        <w:spacing w:after="1" w:line="220" w:lineRule="atLeast"/>
        <w:ind w:left="130" w:right="102"/>
        <w:jc w:val="center"/>
        <w:outlineLvl w:val="1"/>
        <w:rPr>
          <w:rFonts w:ascii="Times New Roman" w:eastAsia="Times New Roman" w:hAnsi="Times New Roman" w:cs="Times New Roman"/>
          <w:b/>
          <w:sz w:val="24"/>
          <w:szCs w:val="24"/>
          <w:lang w:eastAsia="ru-RU"/>
        </w:rPr>
      </w:pPr>
    </w:p>
    <w:p w:rsidR="00C44627" w:rsidRPr="00C44627" w:rsidRDefault="00C44627" w:rsidP="00C44627">
      <w:pPr>
        <w:spacing w:after="1" w:line="220" w:lineRule="atLeast"/>
        <w:ind w:left="130" w:right="102"/>
        <w:jc w:val="center"/>
        <w:outlineLvl w:val="1"/>
        <w:rPr>
          <w:rFonts w:ascii="Times New Roman" w:eastAsia="Times New Roman" w:hAnsi="Times New Roman" w:cs="Times New Roman"/>
          <w:b/>
          <w:sz w:val="24"/>
          <w:szCs w:val="24"/>
          <w:lang w:eastAsia="ru-RU"/>
        </w:rPr>
      </w:pPr>
      <w:r w:rsidRPr="00C44627">
        <w:rPr>
          <w:rFonts w:ascii="Times New Roman" w:eastAsia="Times New Roman" w:hAnsi="Times New Roman" w:cs="Times New Roman"/>
          <w:b/>
          <w:sz w:val="24"/>
          <w:szCs w:val="24"/>
          <w:lang w:eastAsia="ru-RU"/>
        </w:rPr>
        <w:t>II. ЦЕНА КОНТРАКТА И ПОРЯДОК РАСЧЕТОВ</w:t>
      </w:r>
    </w:p>
    <w:p w:rsidR="00C44627" w:rsidRPr="00C44627" w:rsidRDefault="00C44627" w:rsidP="00C44627">
      <w:pPr>
        <w:spacing w:after="0" w:line="220" w:lineRule="atLeast"/>
        <w:ind w:left="130" w:right="102" w:firstLine="539"/>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2.1. Цена Контракта (предложение о цене за право заключения Кон</w:t>
      </w:r>
      <w:r w:rsidR="0058636D">
        <w:rPr>
          <w:rFonts w:ascii="Times New Roman" w:eastAsia="Times New Roman" w:hAnsi="Times New Roman" w:cs="Times New Roman"/>
          <w:sz w:val="24"/>
          <w:szCs w:val="24"/>
          <w:lang w:eastAsia="ru-RU"/>
        </w:rPr>
        <w:t>тракта) составляет 158 709 (Сто пятьдесят восемь тысяч семьсот девять рублей 87 копеек</w:t>
      </w:r>
      <w:r w:rsidRPr="00C44627">
        <w:rPr>
          <w:rFonts w:ascii="Times New Roman" w:eastAsia="Times New Roman" w:hAnsi="Times New Roman" w:cs="Times New Roman"/>
          <w:sz w:val="24"/>
          <w:szCs w:val="24"/>
          <w:lang w:eastAsia="ru-RU"/>
        </w:rPr>
        <w:t xml:space="preserve">) </w:t>
      </w:r>
      <w:hyperlink w:anchor="P629" w:history="1"/>
      <w:r w:rsidR="0058636D">
        <w:rPr>
          <w:rFonts w:ascii="Times New Roman" w:eastAsia="Times New Roman" w:hAnsi="Times New Roman" w:cs="Times New Roman"/>
          <w:sz w:val="24"/>
          <w:szCs w:val="24"/>
          <w:lang w:eastAsia="ru-RU"/>
        </w:rPr>
        <w:t xml:space="preserve"> рублей 87 копеек. </w:t>
      </w:r>
      <w:r w:rsidRPr="00C44627">
        <w:rPr>
          <w:rFonts w:ascii="Times New Roman" w:eastAsia="Times New Roman" w:hAnsi="Times New Roman" w:cs="Times New Roman"/>
          <w:sz w:val="24"/>
          <w:szCs w:val="24"/>
          <w:lang w:eastAsia="ru-RU"/>
        </w:rPr>
        <w:t>НДС не облагается в соответствии с налоговым законодательством Российской Федерации.</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sz w:val="24"/>
          <w:szCs w:val="24"/>
          <w:lang w:eastAsia="ru-RU"/>
        </w:rPr>
      </w:pPr>
      <w:bookmarkStart w:id="0" w:name="P57"/>
      <w:bookmarkStart w:id="1" w:name="P60"/>
      <w:bookmarkEnd w:id="0"/>
      <w:bookmarkEnd w:id="1"/>
      <w:r w:rsidRPr="00C44627">
        <w:rPr>
          <w:rFonts w:ascii="Times New Roman" w:eastAsia="Times New Roman" w:hAnsi="Times New Roman" w:cs="Times New Roman"/>
          <w:sz w:val="24"/>
          <w:szCs w:val="24"/>
          <w:lang w:eastAsia="ru-RU"/>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C44627" w:rsidRPr="00C44627" w:rsidRDefault="00C44627" w:rsidP="00C44627">
      <w:pPr>
        <w:spacing w:after="0" w:line="220" w:lineRule="atLeast"/>
        <w:ind w:left="130" w:right="102" w:firstLine="539"/>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C44627">
          <w:rPr>
            <w:rFonts w:ascii="Times New Roman" w:eastAsia="Times New Roman" w:hAnsi="Times New Roman" w:cs="Times New Roman"/>
            <w:sz w:val="24"/>
            <w:szCs w:val="24"/>
            <w:lang w:eastAsia="ru-RU"/>
          </w:rPr>
          <w:t>Законом</w:t>
        </w:r>
      </w:hyperlink>
      <w:r w:rsidRPr="00C44627">
        <w:rPr>
          <w:rFonts w:ascii="Times New Roman" w:eastAsia="Times New Roman" w:hAnsi="Times New Roman" w:cs="Times New Roman"/>
          <w:sz w:val="24"/>
          <w:szCs w:val="24"/>
          <w:lang w:eastAsia="ru-RU"/>
        </w:rPr>
        <w:t xml:space="preserve"> № 44-ФЗ и настоящим Контрактом. </w:t>
      </w:r>
      <w:hyperlink w:anchor="P643" w:history="1"/>
    </w:p>
    <w:p w:rsidR="00C44627" w:rsidRPr="00C44627" w:rsidRDefault="00C44627" w:rsidP="00C44627">
      <w:pPr>
        <w:spacing w:after="0" w:line="220" w:lineRule="atLeast"/>
        <w:ind w:left="130" w:right="102" w:firstLine="540"/>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C44627">
          <w:rPr>
            <w:rFonts w:ascii="Times New Roman" w:eastAsia="Times New Roman" w:hAnsi="Times New Roman" w:cs="Times New Roman"/>
            <w:sz w:val="24"/>
            <w:szCs w:val="24"/>
            <w:lang w:eastAsia="ru-RU"/>
          </w:rPr>
          <w:t>статьями 34</w:t>
        </w:r>
      </w:hyperlink>
      <w:r w:rsidRPr="00C44627">
        <w:rPr>
          <w:rFonts w:ascii="Times New Roman" w:eastAsia="Times New Roman" w:hAnsi="Times New Roman" w:cs="Times New Roman"/>
          <w:sz w:val="24"/>
          <w:szCs w:val="24"/>
          <w:lang w:eastAsia="ru-RU"/>
        </w:rPr>
        <w:t xml:space="preserve"> и </w:t>
      </w:r>
      <w:hyperlink r:id="rId9" w:history="1">
        <w:r w:rsidRPr="00C44627">
          <w:rPr>
            <w:rFonts w:ascii="Times New Roman" w:eastAsia="Times New Roman" w:hAnsi="Times New Roman" w:cs="Times New Roman"/>
            <w:sz w:val="24"/>
            <w:szCs w:val="24"/>
            <w:lang w:eastAsia="ru-RU"/>
          </w:rPr>
          <w:t>95</w:t>
        </w:r>
      </w:hyperlink>
      <w:r w:rsidRPr="00C44627">
        <w:rPr>
          <w:rFonts w:ascii="Times New Roman" w:eastAsia="Times New Roman" w:hAnsi="Times New Roman" w:cs="Times New Roman"/>
          <w:sz w:val="24"/>
          <w:szCs w:val="24"/>
          <w:lang w:eastAsia="ru-RU"/>
        </w:rPr>
        <w:t xml:space="preserve"> Закона № 44-ФЗ.</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44627" w:rsidRPr="00C44627" w:rsidRDefault="00C44627" w:rsidP="00C44627">
      <w:pPr>
        <w:spacing w:after="0" w:line="220" w:lineRule="atLeast"/>
        <w:ind w:right="102"/>
        <w:jc w:val="both"/>
        <w:rPr>
          <w:rFonts w:ascii="Times New Roman" w:eastAsia="Times New Roman" w:hAnsi="Times New Roman" w:cs="Times New Roman"/>
          <w:sz w:val="24"/>
          <w:szCs w:val="24"/>
          <w:lang w:eastAsia="ru-RU"/>
        </w:rPr>
      </w:pPr>
      <w:bookmarkStart w:id="2" w:name="P64"/>
      <w:bookmarkEnd w:id="2"/>
      <w:r w:rsidRPr="00C44627">
        <w:rPr>
          <w:rFonts w:ascii="Times New Roman" w:eastAsia="Times New Roman" w:hAnsi="Times New Roman" w:cs="Times New Roman"/>
          <w:sz w:val="24"/>
          <w:szCs w:val="24"/>
          <w:lang w:eastAsia="ru-RU"/>
        </w:rPr>
        <w:t xml:space="preserve">           2.3. Источник финансирования Контракта- средства, полученные при осуществлении приносящий доход деятельности (собственные доходы учреждений). </w:t>
      </w:r>
    </w:p>
    <w:p w:rsidR="00C44627" w:rsidRPr="00C44627" w:rsidRDefault="00C44627" w:rsidP="00C44627">
      <w:pPr>
        <w:spacing w:after="0" w:line="220" w:lineRule="atLeast"/>
        <w:ind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2.4. Оплата каждой партии Товара, определенной в Заявке, форма которой установлена </w:t>
      </w:r>
      <w:hyperlink w:anchor="P465" w:history="1">
        <w:r w:rsidRPr="00C44627">
          <w:rPr>
            <w:rFonts w:ascii="Times New Roman" w:eastAsia="Times New Roman" w:hAnsi="Times New Roman" w:cs="Times New Roman"/>
            <w:sz w:val="24"/>
            <w:szCs w:val="24"/>
            <w:lang w:eastAsia="ru-RU"/>
          </w:rPr>
          <w:t xml:space="preserve">Приложением № </w:t>
        </w:r>
      </w:hyperlink>
      <w:r w:rsidRPr="00C44627">
        <w:rPr>
          <w:rFonts w:ascii="Times New Roman" w:eastAsia="Times New Roman" w:hAnsi="Times New Roman" w:cs="Times New Roman"/>
          <w:sz w:val="24"/>
          <w:szCs w:val="24"/>
          <w:lang w:eastAsia="ru-RU"/>
        </w:rPr>
        <w:t xml:space="preserve">4 к настоящему Контракту (далее - Заявка), производится Заказчиком на основании </w:t>
      </w:r>
      <w:r w:rsidRPr="00C44627">
        <w:rPr>
          <w:rFonts w:ascii="Times New Roman" w:eastAsia="Times New Roman" w:hAnsi="Times New Roman" w:cs="Times New Roman"/>
          <w:sz w:val="24"/>
          <w:szCs w:val="24"/>
          <w:lang w:eastAsia="ru-RU"/>
        </w:rPr>
        <w:lastRenderedPageBreak/>
        <w:t xml:space="preserve">счета, предоставленного Поставщиком, в течение 15 (пятнадцати)рабочих дней со дня подписания Сторонами соответствующей товарной накладной по </w:t>
      </w:r>
      <w:hyperlink r:id="rId10" w:history="1">
        <w:r w:rsidRPr="00C44627">
          <w:rPr>
            <w:rFonts w:ascii="Times New Roman" w:eastAsia="Times New Roman" w:hAnsi="Times New Roman" w:cs="Times New Roman"/>
            <w:sz w:val="24"/>
            <w:szCs w:val="24"/>
            <w:lang w:eastAsia="ru-RU"/>
          </w:rPr>
          <w:t>форме № ТОРГ-12</w:t>
        </w:r>
      </w:hyperlink>
      <w:r w:rsidRPr="00C44627">
        <w:rPr>
          <w:rFonts w:ascii="Times New Roman" w:eastAsia="Times New Roman" w:hAnsi="Times New Roman" w:cs="Times New Roman"/>
          <w:sz w:val="24"/>
          <w:szCs w:val="24"/>
          <w:lang w:eastAsia="ru-RU"/>
        </w:rPr>
        <w:t>.</w:t>
      </w:r>
    </w:p>
    <w:p w:rsidR="00C44627" w:rsidRPr="00C44627" w:rsidRDefault="00C44627" w:rsidP="00C44627">
      <w:pPr>
        <w:spacing w:after="0" w:line="220" w:lineRule="atLeast"/>
        <w:ind w:left="130" w:right="102" w:firstLine="539"/>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C44627" w:rsidRPr="00C44627" w:rsidRDefault="00C44627" w:rsidP="00C44627">
      <w:pPr>
        <w:spacing w:after="0" w:line="220" w:lineRule="atLeast"/>
        <w:ind w:left="130" w:right="102" w:firstLine="539"/>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44627" w:rsidRPr="00C44627" w:rsidRDefault="00C44627" w:rsidP="00C44627">
      <w:pPr>
        <w:widowControl w:val="0"/>
        <w:tabs>
          <w:tab w:val="left" w:pos="-360"/>
        </w:tabs>
        <w:suppressAutoHyphens/>
        <w:spacing w:after="20" w:line="100" w:lineRule="atLeast"/>
        <w:ind w:left="130" w:right="-2"/>
        <w:jc w:val="both"/>
        <w:textAlignment w:val="baseline"/>
        <w:rPr>
          <w:rFonts w:ascii="Times New Roman" w:eastAsia="Times New Roman" w:hAnsi="Times New Roman" w:cs="Times New Roman"/>
          <w:b/>
          <w:bCs/>
          <w:kern w:val="1"/>
          <w:sz w:val="24"/>
          <w:szCs w:val="24"/>
          <w:lang w:eastAsia="zh-CN"/>
        </w:rPr>
      </w:pPr>
      <w:bookmarkStart w:id="3" w:name="P81"/>
      <w:bookmarkEnd w:id="3"/>
      <w:r w:rsidRPr="00C44627">
        <w:rPr>
          <w:rFonts w:ascii="Times New Roman" w:eastAsia="Times New Roman" w:hAnsi="Times New Roman" w:cs="Times New Roman"/>
          <w:sz w:val="24"/>
          <w:szCs w:val="24"/>
          <w:lang w:eastAsia="ru-RU"/>
        </w:rPr>
        <w:t>2.7. Датой оплаты считается дата списания денежных средств со счета Заказчика, указанного в настоящем Контракте</w:t>
      </w:r>
      <w:r w:rsidRPr="00C44627">
        <w:rPr>
          <w:rFonts w:ascii="Times New Roman" w:eastAsia="Times New Roman" w:hAnsi="Times New Roman" w:cs="Times New Roman"/>
          <w:b/>
          <w:bCs/>
          <w:kern w:val="1"/>
          <w:sz w:val="24"/>
          <w:szCs w:val="24"/>
          <w:lang w:eastAsia="zh-CN"/>
        </w:rPr>
        <w:t xml:space="preserve">.            </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III. ПОРЯДОК, СРОКИ И УСЛОВИЯ ПОСТАВКИ И ПРИЕМКИ ТОВАРА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44627">
          <w:rPr>
            <w:rFonts w:ascii="Times New Roman" w:eastAsia="Calibri" w:hAnsi="Times New Roman" w:cs="Times New Roman"/>
            <w:sz w:val="24"/>
            <w:szCs w:val="24"/>
          </w:rPr>
          <w:t>пунктом 11.1</w:t>
        </w:r>
      </w:hyperlink>
      <w:r w:rsidRPr="00C44627">
        <w:rPr>
          <w:rFonts w:ascii="Times New Roman" w:eastAsia="Calibri" w:hAnsi="Times New Roman" w:cs="Times New Roman"/>
          <w:sz w:val="24"/>
          <w:szCs w:val="24"/>
        </w:rPr>
        <w:t xml:space="preserve">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Поставка Товара по Заявкам осуществляется в течение 1 рабочего дня со дня отправки Заявки Заказчиком.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Получение Товара осуществляется по адресам: </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г. Пенза, ул. Кронштадтская 9а</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г. Пенза, ул. Ульяновская 24</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г. Пенза, ул. Ульяновская 28</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3.2. 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bookmarkStart w:id="4" w:name="P110"/>
      <w:bookmarkEnd w:id="4"/>
      <w:r w:rsidRPr="00C44627">
        <w:rPr>
          <w:rFonts w:ascii="Times New Roman" w:eastAsia="Calibri" w:hAnsi="Times New Roman" w:cs="Times New Roman"/>
          <w:sz w:val="24"/>
          <w:szCs w:val="24"/>
        </w:rPr>
        <w:t xml:space="preserve">3.3. В день доставки Товара по адресам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C44627">
          <w:rPr>
            <w:rFonts w:ascii="Times New Roman" w:eastAsia="Calibri" w:hAnsi="Times New Roman" w:cs="Times New Roman"/>
            <w:sz w:val="24"/>
            <w:szCs w:val="24"/>
          </w:rPr>
          <w:t>форме № ТОРГ-12</w:t>
        </w:r>
      </w:hyperlink>
      <w:r w:rsidRPr="00C44627">
        <w:rPr>
          <w:rFonts w:ascii="Times New Roman" w:eastAsia="Calibri" w:hAnsi="Times New Roman" w:cs="Times New Roman"/>
          <w:sz w:val="24"/>
          <w:szCs w:val="24"/>
        </w:rPr>
        <w:t xml:space="preserve"> в 2 (двух) экземплярах (по 1 (одному) экземпляру для каждой из Сторон) и счет.</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Вместе с товарной накладной по </w:t>
      </w:r>
      <w:hyperlink r:id="rId12" w:history="1">
        <w:r w:rsidRPr="00C44627">
          <w:rPr>
            <w:rFonts w:ascii="Times New Roman" w:eastAsia="Calibri" w:hAnsi="Times New Roman" w:cs="Times New Roman"/>
            <w:sz w:val="24"/>
            <w:szCs w:val="24"/>
          </w:rPr>
          <w:t>форме № ТОРГ-12</w:t>
        </w:r>
      </w:hyperlink>
      <w:r w:rsidRPr="00C44627">
        <w:rPr>
          <w:rFonts w:ascii="Times New Roman" w:eastAsia="Calibri"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Pr="00C44627">
        <w:rPr>
          <w:rFonts w:ascii="Times New Roman" w:eastAsia="Calibri" w:hAnsi="Times New Roman" w:cs="Times New Roman"/>
          <w:sz w:val="24"/>
          <w:szCs w:val="24"/>
          <w:vertAlign w:val="superscript"/>
        </w:rPr>
        <w:t>1</w:t>
      </w:r>
      <w:r w:rsidRPr="00C44627">
        <w:rPr>
          <w:rFonts w:ascii="Times New Roman" w:eastAsia="Calibri" w:hAnsi="Times New Roman" w:cs="Times New Roman"/>
          <w:sz w:val="24"/>
          <w:szCs w:val="24"/>
        </w:rPr>
        <w:t>.</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p>
    <w:p w:rsidR="00C44627" w:rsidRPr="00C44627" w:rsidRDefault="00C44627" w:rsidP="00C44627">
      <w:pPr>
        <w:spacing w:after="0" w:line="220" w:lineRule="atLeast"/>
        <w:jc w:val="both"/>
        <w:rPr>
          <w:rFonts w:ascii="Times New Roman" w:eastAsia="Calibri" w:hAnsi="Times New Roman" w:cs="Times New Roman"/>
          <w:sz w:val="18"/>
          <w:szCs w:val="18"/>
        </w:rPr>
      </w:pPr>
      <w:r w:rsidRPr="00C44627">
        <w:rPr>
          <w:rFonts w:ascii="Times New Roman" w:eastAsia="Calibri" w:hAnsi="Times New Roman" w:cs="Times New Roman"/>
          <w:sz w:val="18"/>
          <w:szCs w:val="18"/>
        </w:rPr>
        <w:t>________________________________________________________________________</w:t>
      </w:r>
    </w:p>
    <w:p w:rsidR="00C44627" w:rsidRPr="00C44627" w:rsidRDefault="00C44627" w:rsidP="00C44627">
      <w:pPr>
        <w:spacing w:after="0" w:line="220" w:lineRule="atLeast"/>
        <w:jc w:val="both"/>
        <w:rPr>
          <w:rFonts w:ascii="Times New Roman" w:eastAsia="Calibri" w:hAnsi="Times New Roman" w:cs="Times New Roman"/>
          <w:sz w:val="18"/>
          <w:szCs w:val="18"/>
        </w:rPr>
      </w:pPr>
      <w:r w:rsidRPr="00C44627">
        <w:rPr>
          <w:rFonts w:ascii="Times New Roman" w:eastAsia="Calibri" w:hAnsi="Times New Roman" w:cs="Times New Roman"/>
          <w:sz w:val="18"/>
          <w:szCs w:val="18"/>
          <w:vertAlign w:val="superscript"/>
        </w:rPr>
        <w:t>1</w:t>
      </w:r>
      <w:r w:rsidRPr="00C44627">
        <w:rPr>
          <w:rFonts w:ascii="Times New Roman" w:eastAsia="Calibri" w:hAnsi="Times New Roman" w:cs="Times New Roman"/>
          <w:sz w:val="18"/>
          <w:szCs w:val="18"/>
        </w:rPr>
        <w:t xml:space="preserve"> Предоставляется, в случае если, поставщик является плательщиком НДС</w:t>
      </w:r>
    </w:p>
    <w:p w:rsidR="00F61EFE" w:rsidRDefault="00F61EFE" w:rsidP="00C44627">
      <w:pPr>
        <w:spacing w:after="0" w:line="220" w:lineRule="atLeast"/>
        <w:jc w:val="both"/>
        <w:rPr>
          <w:rFonts w:ascii="Times New Roman" w:eastAsia="Calibri" w:hAnsi="Times New Roman" w:cs="Times New Roman"/>
          <w:sz w:val="24"/>
          <w:szCs w:val="24"/>
        </w:rPr>
      </w:pPr>
    </w:p>
    <w:p w:rsidR="00F61EFE" w:rsidRDefault="00F61EFE" w:rsidP="00C44627">
      <w:pPr>
        <w:spacing w:after="0" w:line="220" w:lineRule="atLeast"/>
        <w:jc w:val="both"/>
        <w:rPr>
          <w:rFonts w:ascii="Times New Roman" w:eastAsia="Calibri" w:hAnsi="Times New Roman" w:cs="Times New Roman"/>
          <w:sz w:val="24"/>
          <w:szCs w:val="24"/>
        </w:rPr>
      </w:pPr>
    </w:p>
    <w:p w:rsidR="00C44627" w:rsidRPr="00C44627" w:rsidRDefault="00C44627" w:rsidP="00C44627">
      <w:pPr>
        <w:spacing w:after="0" w:line="220" w:lineRule="atLeast"/>
        <w:jc w:val="both"/>
        <w:rPr>
          <w:rFonts w:ascii="Times New Roman" w:eastAsia="Calibri" w:hAnsi="Times New Roman" w:cs="Times New Roman"/>
          <w:sz w:val="18"/>
          <w:szCs w:val="18"/>
        </w:rPr>
      </w:pPr>
      <w:r w:rsidRPr="00C44627">
        <w:rPr>
          <w:rFonts w:ascii="Times New Roman" w:eastAsia="Calibri" w:hAnsi="Times New Roman" w:cs="Times New Roman"/>
          <w:sz w:val="24"/>
          <w:szCs w:val="24"/>
        </w:rPr>
        <w:lastRenderedPageBreak/>
        <w:t xml:space="preserve">(экспертные организации) на основании контрактов, заключенных в соответствии с </w:t>
      </w:r>
      <w:hyperlink r:id="rId13" w:history="1">
        <w:r w:rsidRPr="00C44627">
          <w:rPr>
            <w:rFonts w:ascii="Times New Roman" w:eastAsia="Calibri" w:hAnsi="Times New Roman" w:cs="Times New Roman"/>
            <w:sz w:val="24"/>
            <w:szCs w:val="24"/>
          </w:rPr>
          <w:t>Законом</w:t>
        </w:r>
      </w:hyperlink>
      <w:r w:rsidRPr="00C44627">
        <w:rPr>
          <w:rFonts w:ascii="Times New Roman" w:eastAsia="Calibri" w:hAnsi="Times New Roman" w:cs="Times New Roman"/>
          <w:sz w:val="24"/>
          <w:szCs w:val="24"/>
        </w:rPr>
        <w:t xml:space="preserve"> № 44-ФЗ.</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В рамках экспертизы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Заказчик вправе для проведения экспертизы результатов отдельного этапа исполнения Контракта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w:t>
      </w:r>
    </w:p>
    <w:p w:rsidR="00C44627" w:rsidRPr="00C44627" w:rsidRDefault="00C44627" w:rsidP="00C44627">
      <w:pPr>
        <w:spacing w:after="0" w:line="240" w:lineRule="auto"/>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Товар на период проведения экспертизы находится у Заказчика на ответственном хранении.</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44627" w:rsidRPr="00C44627" w:rsidRDefault="00C44627" w:rsidP="00C44627">
      <w:pPr>
        <w:spacing w:after="0" w:line="240" w:lineRule="auto"/>
        <w:ind w:firstLine="567"/>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44627" w:rsidRPr="00C44627" w:rsidRDefault="00C44627" w:rsidP="00C44627">
      <w:pPr>
        <w:spacing w:after="0" w:line="220" w:lineRule="atLeast"/>
        <w:ind w:firstLine="567"/>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на основании которого Заказчик подписывает товарную накладную по </w:t>
      </w:r>
      <w:hyperlink r:id="rId14" w:history="1">
        <w:r w:rsidRPr="00C44627">
          <w:rPr>
            <w:rFonts w:ascii="Times New Roman" w:eastAsia="Times New Roman" w:hAnsi="Times New Roman" w:cs="Times New Roman"/>
            <w:sz w:val="24"/>
            <w:szCs w:val="24"/>
            <w:lang w:eastAsia="ru-RU"/>
          </w:rPr>
          <w:t>форме № ТОРГ-12</w:t>
        </w:r>
      </w:hyperlink>
      <w:r w:rsidRPr="00C44627">
        <w:rPr>
          <w:rFonts w:ascii="Times New Roman" w:eastAsia="Times New Roman" w:hAnsi="Times New Roman" w:cs="Times New Roman"/>
          <w:sz w:val="24"/>
          <w:szCs w:val="24"/>
          <w:lang w:eastAsia="ru-RU"/>
        </w:rPr>
        <w:t xml:space="preserve"> в течение 1 (одного) рабочего дня с момента доставки Товара.</w:t>
      </w:r>
    </w:p>
    <w:p w:rsidR="00C44627" w:rsidRPr="00C44627" w:rsidRDefault="00C44627" w:rsidP="00C44627">
      <w:pPr>
        <w:spacing w:after="0" w:line="220" w:lineRule="atLeast"/>
        <w:jc w:val="both"/>
        <w:rPr>
          <w:rFonts w:ascii="Times New Roman" w:eastAsia="Calibri" w:hAnsi="Times New Roman" w:cs="Times New Roman"/>
          <w:sz w:val="18"/>
          <w:szCs w:val="18"/>
        </w:rPr>
      </w:pPr>
      <w:r w:rsidRPr="00C44627">
        <w:rPr>
          <w:rFonts w:ascii="Times New Roman" w:eastAsia="Times New Roman" w:hAnsi="Times New Roman" w:cs="Times New Roman"/>
          <w:sz w:val="24"/>
          <w:szCs w:val="24"/>
          <w:lang w:eastAsia="ru-RU"/>
        </w:rPr>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w:t>
      </w:r>
    </w:p>
    <w:p w:rsidR="00C44627" w:rsidRPr="00C44627" w:rsidRDefault="00C44627" w:rsidP="00C44627">
      <w:pPr>
        <w:spacing w:after="0" w:line="220" w:lineRule="atLeast"/>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от приемки такого Товара (результата отдельного этапа исполнения Контракта)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44627" w:rsidRPr="00C44627" w:rsidRDefault="00C44627" w:rsidP="00C44627">
      <w:pPr>
        <w:spacing w:after="0" w:line="220" w:lineRule="atLeast"/>
        <w:ind w:firstLine="540"/>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44627" w:rsidRPr="00C44627" w:rsidRDefault="00C44627" w:rsidP="00C44627">
      <w:pPr>
        <w:spacing w:after="0" w:line="220" w:lineRule="atLeast"/>
        <w:ind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sz w:val="24"/>
          <w:szCs w:val="24"/>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w:t>
      </w:r>
      <w:r w:rsidR="00F61EFE">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 xml:space="preserve">поставить, </w:t>
      </w:r>
      <w:r w:rsidRPr="00C44627">
        <w:rPr>
          <w:rFonts w:ascii="Times New Roman" w:eastAsia="Times New Roman" w:hAnsi="Times New Roman" w:cs="Times New Roman"/>
          <w:lang w:eastAsia="ru-RU"/>
        </w:rPr>
        <w:lastRenderedPageBreak/>
        <w:t xml:space="preserve">доукомплектовать, заменить Товар) в срок не позднее 3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C44627">
          <w:rPr>
            <w:rFonts w:ascii="Times New Roman" w:eastAsia="Times New Roman" w:hAnsi="Times New Roman" w:cs="Times New Roman"/>
            <w:lang w:eastAsia="ru-RU"/>
          </w:rPr>
          <w:t>форме № ТОРГ-12</w:t>
        </w:r>
      </w:hyperlink>
      <w:r w:rsidRPr="00C44627">
        <w:rPr>
          <w:rFonts w:ascii="Times New Roman" w:eastAsia="Times New Roman" w:hAnsi="Times New Roman" w:cs="Times New Roman"/>
          <w:lang w:eastAsia="ru-RU"/>
        </w:rPr>
        <w:t xml:space="preserve"> в порядке, предусмотренном настоящим разделом.</w:t>
      </w:r>
    </w:p>
    <w:p w:rsidR="00C44627" w:rsidRPr="00C44627" w:rsidRDefault="00C44627" w:rsidP="00C44627">
      <w:pPr>
        <w:spacing w:after="0" w:line="220" w:lineRule="atLeast"/>
        <w:ind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Состав документов:</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акт сдачи-приемки Товара в 2 (двух) экземплярах (по 1 (одному) экземпляру для каждой из Сторон), подписанный со стороны Поставщика;</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xml:space="preserve">- копии товарных накладных по </w:t>
      </w:r>
      <w:hyperlink r:id="rId16" w:history="1">
        <w:r w:rsidRPr="00C44627">
          <w:rPr>
            <w:rFonts w:ascii="Times New Roman" w:eastAsia="Times New Roman" w:hAnsi="Times New Roman" w:cs="Times New Roman"/>
            <w:lang w:eastAsia="ru-RU"/>
          </w:rPr>
          <w:t>форме № ТОРГ-12</w:t>
        </w:r>
      </w:hyperlink>
      <w:r w:rsidRPr="00C44627">
        <w:rPr>
          <w:rFonts w:ascii="Times New Roman" w:eastAsia="Times New Roman" w:hAnsi="Times New Roman" w:cs="Times New Roman"/>
          <w:lang w:eastAsia="ru-RU"/>
        </w:rPr>
        <w:t>, подписанные Получателями и заверенные печатью Поставщика (при наличии печати);</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счета-фактуры</w:t>
      </w:r>
      <w:r w:rsidRPr="00C44627">
        <w:rPr>
          <w:rFonts w:ascii="Times New Roman" w:eastAsia="Times New Roman" w:hAnsi="Times New Roman" w:cs="Times New Roman"/>
          <w:vertAlign w:val="superscript"/>
          <w:lang w:eastAsia="ru-RU"/>
        </w:rPr>
        <w:t>2</w:t>
      </w:r>
      <w:r w:rsidRPr="00C44627">
        <w:rPr>
          <w:rFonts w:ascii="Times New Roman" w:eastAsia="Times New Roman" w:hAnsi="Times New Roman" w:cs="Times New Roman"/>
          <w:lang w:eastAsia="ru-RU"/>
        </w:rPr>
        <w:t>.</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C44627">
          <w:rPr>
            <w:rFonts w:ascii="Times New Roman" w:eastAsia="Times New Roman" w:hAnsi="Times New Roman" w:cs="Times New Roman"/>
            <w:lang w:eastAsia="ru-RU"/>
          </w:rPr>
          <w:t>форме № ТОРГ-12</w:t>
        </w:r>
      </w:hyperlink>
      <w:r w:rsidRPr="00C44627">
        <w:rPr>
          <w:rFonts w:ascii="Times New Roman" w:eastAsia="Times New Roman" w:hAnsi="Times New Roman" w:cs="Times New Roman"/>
          <w:lang w:eastAsia="ru-RU"/>
        </w:rPr>
        <w:t>.</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C44627" w:rsidRPr="00C44627" w:rsidRDefault="00C44627" w:rsidP="00C44627">
      <w:pPr>
        <w:spacing w:after="0" w:line="220" w:lineRule="atLeast"/>
        <w:ind w:left="130" w:right="102" w:firstLine="540"/>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3.7. Сдача и приемка Товара осуществляются уполномоченными представителями Сторон.</w:t>
      </w:r>
    </w:p>
    <w:p w:rsidR="00C44627" w:rsidRPr="00C44627" w:rsidRDefault="00C44627" w:rsidP="00C44627">
      <w:pPr>
        <w:spacing w:after="1" w:line="220" w:lineRule="atLeast"/>
        <w:jc w:val="center"/>
        <w:outlineLvl w:val="1"/>
        <w:rPr>
          <w:rFonts w:ascii="Times New Roman" w:eastAsia="Calibri" w:hAnsi="Times New Roman" w:cs="Times New Roman"/>
          <w:b/>
        </w:rPr>
      </w:pPr>
      <w:r w:rsidRPr="00C44627">
        <w:rPr>
          <w:rFonts w:ascii="Times New Roman" w:eastAsia="Calibri" w:hAnsi="Times New Roman" w:cs="Times New Roman"/>
          <w:b/>
        </w:rPr>
        <w:t>IV. ВЗАИМОДЕЙСТВИЕ СТОРОН</w:t>
      </w:r>
    </w:p>
    <w:p w:rsidR="00C44627" w:rsidRPr="00C44627" w:rsidRDefault="00C44627" w:rsidP="00C44627">
      <w:pPr>
        <w:spacing w:after="0" w:line="220" w:lineRule="atLeast"/>
        <w:ind w:firstLine="539"/>
        <w:jc w:val="both"/>
        <w:rPr>
          <w:rFonts w:ascii="Times New Roman" w:eastAsia="Calibri" w:hAnsi="Times New Roman" w:cs="Times New Roman"/>
          <w:b/>
          <w:sz w:val="24"/>
          <w:szCs w:val="24"/>
        </w:rPr>
      </w:pPr>
      <w:r w:rsidRPr="00C44627">
        <w:rPr>
          <w:rFonts w:ascii="Times New Roman" w:eastAsia="Calibri" w:hAnsi="Times New Roman" w:cs="Times New Roman"/>
          <w:b/>
        </w:rPr>
        <w:t>4.</w:t>
      </w:r>
      <w:r w:rsidRPr="00C44627">
        <w:rPr>
          <w:rFonts w:ascii="Times New Roman" w:eastAsia="Calibri" w:hAnsi="Times New Roman" w:cs="Times New Roman"/>
          <w:b/>
          <w:sz w:val="24"/>
          <w:szCs w:val="24"/>
        </w:rPr>
        <w:t xml:space="preserve">1. Поставщик обязан: </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4.1.1. Поставить Товар в порядке, количестве, в срок и на условиях, предусмотренных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rPr>
      </w:pPr>
      <w:r w:rsidRPr="00C44627">
        <w:rPr>
          <w:rFonts w:ascii="Times New Roman" w:eastAsia="Calibri"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r w:rsidRPr="00C44627">
        <w:rPr>
          <w:rFonts w:ascii="Times New Roman" w:eastAsia="Calibri" w:hAnsi="Times New Roman" w:cs="Times New Roman"/>
        </w:rPr>
        <w:t>.</w:t>
      </w:r>
    </w:p>
    <w:p w:rsidR="00C44627" w:rsidRPr="00C44627" w:rsidRDefault="00C44627" w:rsidP="00C44627">
      <w:pPr>
        <w:spacing w:after="0" w:line="220" w:lineRule="atLeast"/>
        <w:ind w:firstLine="539"/>
        <w:jc w:val="both"/>
        <w:rPr>
          <w:rFonts w:ascii="Times New Roman" w:eastAsia="Calibri" w:hAnsi="Times New Roman" w:cs="Times New Roman"/>
        </w:rPr>
      </w:pPr>
    </w:p>
    <w:p w:rsidR="00C44627" w:rsidRPr="00C44627" w:rsidRDefault="00C44627" w:rsidP="00C44627">
      <w:pPr>
        <w:spacing w:after="0" w:line="220" w:lineRule="atLeast"/>
        <w:ind w:firstLine="539"/>
        <w:jc w:val="both"/>
        <w:rPr>
          <w:rFonts w:ascii="Times New Roman" w:eastAsia="Calibri" w:hAnsi="Times New Roman" w:cs="Times New Roman"/>
        </w:rPr>
      </w:pPr>
      <w:r w:rsidRPr="00C44627">
        <w:rPr>
          <w:rFonts w:ascii="Times New Roman" w:eastAsia="Calibri" w:hAnsi="Times New Roman" w:cs="Times New Roman"/>
        </w:rPr>
        <w:t>_________________________________________________________</w:t>
      </w:r>
    </w:p>
    <w:p w:rsidR="00C44627" w:rsidRPr="00C44627" w:rsidRDefault="00C44627" w:rsidP="00C44627">
      <w:pPr>
        <w:spacing w:after="0" w:line="220" w:lineRule="atLeast"/>
        <w:jc w:val="both"/>
        <w:rPr>
          <w:rFonts w:ascii="Times New Roman" w:eastAsia="Calibri" w:hAnsi="Times New Roman" w:cs="Times New Roman"/>
          <w:sz w:val="18"/>
          <w:szCs w:val="18"/>
        </w:rPr>
      </w:pPr>
      <w:r w:rsidRPr="00C44627">
        <w:rPr>
          <w:rFonts w:ascii="Times New Roman" w:eastAsia="Calibri" w:hAnsi="Times New Roman" w:cs="Times New Roman"/>
          <w:sz w:val="18"/>
          <w:szCs w:val="18"/>
        </w:rPr>
        <w:t xml:space="preserve">      ² Предоставляется, в случае если, поставщик является плательщиком НДС</w:t>
      </w:r>
    </w:p>
    <w:p w:rsidR="00C44627" w:rsidRPr="00C44627" w:rsidRDefault="00C44627" w:rsidP="00C44627">
      <w:pPr>
        <w:spacing w:after="0" w:line="220" w:lineRule="atLeast"/>
        <w:ind w:firstLine="539"/>
        <w:jc w:val="both"/>
        <w:rPr>
          <w:rFonts w:ascii="Times New Roman" w:eastAsia="Calibri" w:hAnsi="Times New Roman" w:cs="Times New Roman"/>
        </w:rPr>
      </w:pP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C44627" w:rsidRPr="00C44627" w:rsidRDefault="00C44627" w:rsidP="00C44627">
      <w:pPr>
        <w:spacing w:after="0" w:line="220" w:lineRule="atLeast"/>
        <w:ind w:firstLine="539"/>
        <w:jc w:val="both"/>
        <w:rPr>
          <w:rFonts w:ascii="Times New Roman" w:eastAsia="Times New Roman" w:hAnsi="Times New Roman" w:cs="Times New Roman"/>
          <w:sz w:val="24"/>
          <w:szCs w:val="24"/>
          <w:lang w:eastAsia="ru-RU"/>
        </w:rPr>
      </w:pPr>
      <w:bookmarkStart w:id="5" w:name="P146"/>
      <w:bookmarkEnd w:id="5"/>
      <w:r w:rsidRPr="00C44627">
        <w:rPr>
          <w:rFonts w:ascii="Times New Roman" w:eastAsia="Calibri" w:hAnsi="Times New Roman" w:cs="Times New Roman"/>
          <w:sz w:val="24"/>
          <w:szCs w:val="24"/>
        </w:rPr>
        <w:t xml:space="preserve">4.1.6. </w:t>
      </w:r>
      <w:bookmarkStart w:id="6" w:name="P147"/>
      <w:bookmarkEnd w:id="6"/>
      <w:r w:rsidRPr="00C44627">
        <w:rPr>
          <w:rFonts w:ascii="Times New Roman" w:eastAsia="Times New Roman" w:hAnsi="Times New Roman" w:cs="Times New Roman"/>
          <w:sz w:val="24"/>
          <w:szCs w:val="24"/>
          <w:lang w:eastAsia="ru-RU"/>
        </w:rPr>
        <w:t xml:space="preserve">Поставщик обязан оформлять товарные накладные по </w:t>
      </w:r>
      <w:hyperlink r:id="rId18" w:history="1">
        <w:r w:rsidRPr="00C44627">
          <w:rPr>
            <w:rFonts w:ascii="Times New Roman" w:eastAsia="Times New Roman" w:hAnsi="Times New Roman" w:cs="Times New Roman"/>
            <w:sz w:val="24"/>
            <w:szCs w:val="24"/>
            <w:lang w:eastAsia="ru-RU"/>
          </w:rPr>
          <w:t>форме N ТОРГ-12</w:t>
        </w:r>
      </w:hyperlink>
      <w:r w:rsidRPr="00C44627">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C44627" w:rsidRPr="00C44627" w:rsidRDefault="00C44627" w:rsidP="00C44627">
      <w:pPr>
        <w:spacing w:after="0" w:line="220" w:lineRule="atLeast"/>
        <w:ind w:firstLine="539"/>
        <w:jc w:val="both"/>
        <w:rPr>
          <w:rFonts w:ascii="Times New Roman" w:eastAsia="Calibri" w:hAnsi="Times New Roman" w:cs="Times New Roman"/>
          <w:b/>
          <w:sz w:val="24"/>
          <w:szCs w:val="24"/>
        </w:rPr>
      </w:pPr>
      <w:r w:rsidRPr="00C44627">
        <w:rPr>
          <w:rFonts w:ascii="Times New Roman" w:eastAsia="Calibri" w:hAnsi="Times New Roman" w:cs="Times New Roman"/>
          <w:b/>
          <w:sz w:val="24"/>
          <w:szCs w:val="24"/>
        </w:rPr>
        <w:t>4.2. Поставщик вправе:</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7" w:name="P163"/>
      <w:bookmarkEnd w:id="7"/>
      <w:r w:rsidRPr="00C44627">
        <w:rPr>
          <w:rFonts w:ascii="Times New Roman" w:eastAsia="Calibri"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8" w:name="P164"/>
      <w:bookmarkEnd w:id="8"/>
      <w:r w:rsidRPr="00C44627">
        <w:rPr>
          <w:rFonts w:ascii="Times New Roman" w:eastAsia="Calibri"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C44627">
          <w:rPr>
            <w:rFonts w:ascii="Times New Roman" w:eastAsia="Calibri" w:hAnsi="Times New Roman" w:cs="Times New Roman"/>
            <w:sz w:val="24"/>
            <w:szCs w:val="24"/>
          </w:rPr>
          <w:t>разделом VII</w:t>
        </w:r>
      </w:hyperlink>
      <w:r w:rsidRPr="00C44627">
        <w:rPr>
          <w:rFonts w:ascii="Times New Roman" w:eastAsia="Calibri" w:hAnsi="Times New Roman" w:cs="Times New Roman"/>
          <w:sz w:val="24"/>
          <w:szCs w:val="24"/>
        </w:rPr>
        <w:t xml:space="preserve">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b/>
          <w:sz w:val="24"/>
          <w:szCs w:val="24"/>
        </w:rPr>
      </w:pPr>
      <w:r w:rsidRPr="00C44627">
        <w:rPr>
          <w:rFonts w:ascii="Times New Roman" w:eastAsia="Calibri" w:hAnsi="Times New Roman" w:cs="Times New Roman"/>
          <w:b/>
          <w:sz w:val="24"/>
          <w:szCs w:val="24"/>
        </w:rPr>
        <w:t>4.3. Заказчик обязуется:</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9" w:name="P168"/>
      <w:bookmarkEnd w:id="9"/>
      <w:r w:rsidRPr="00C44627">
        <w:rPr>
          <w:rFonts w:ascii="Times New Roman" w:eastAsia="Calibri"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4.3.4. Требовать уплаты неустоек (штрафов, пеней) в соответствии с </w:t>
      </w:r>
      <w:hyperlink w:anchor="P211" w:history="1">
        <w:r w:rsidRPr="00C44627">
          <w:rPr>
            <w:rFonts w:ascii="Times New Roman" w:eastAsia="Calibri" w:hAnsi="Times New Roman" w:cs="Times New Roman"/>
            <w:sz w:val="24"/>
            <w:szCs w:val="24"/>
          </w:rPr>
          <w:t>разделом VII</w:t>
        </w:r>
      </w:hyperlink>
      <w:r w:rsidRPr="00C44627">
        <w:rPr>
          <w:rFonts w:ascii="Times New Roman" w:eastAsia="Calibri" w:hAnsi="Times New Roman" w:cs="Times New Roman"/>
          <w:sz w:val="24"/>
          <w:szCs w:val="24"/>
        </w:rPr>
        <w:t xml:space="preserve">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C44627">
          <w:rPr>
            <w:rFonts w:ascii="Times New Roman" w:eastAsia="Calibri" w:hAnsi="Times New Roman" w:cs="Times New Roman"/>
            <w:sz w:val="24"/>
            <w:szCs w:val="24"/>
          </w:rPr>
          <w:t>Законом</w:t>
        </w:r>
      </w:hyperlink>
      <w:r w:rsidRPr="00C44627">
        <w:rPr>
          <w:rFonts w:ascii="Times New Roman" w:eastAsia="Calibri" w:hAnsi="Times New Roman" w:cs="Times New Roman"/>
          <w:sz w:val="24"/>
          <w:szCs w:val="24"/>
        </w:rPr>
        <w:t xml:space="preserve"> N 44-ФЗ и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b/>
          <w:sz w:val="24"/>
          <w:szCs w:val="24"/>
        </w:rPr>
      </w:pPr>
      <w:r w:rsidRPr="00C44627">
        <w:rPr>
          <w:rFonts w:ascii="Times New Roman" w:eastAsia="Calibri" w:hAnsi="Times New Roman" w:cs="Times New Roman"/>
          <w:b/>
          <w:sz w:val="24"/>
          <w:szCs w:val="24"/>
        </w:rPr>
        <w:t>4.4. Заказчик вправе:</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4.4.1. Требовать от Поставщика, надлежащего исполнения обязательств по настоящему Контракту.</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4.4.3. Проверять ход и качество выполнения Поставщиком условий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4.4.4. Требовать возмещения убытков в соответствии с </w:t>
      </w:r>
      <w:hyperlink w:anchor="P211" w:history="1">
        <w:r w:rsidRPr="00C44627">
          <w:rPr>
            <w:rFonts w:ascii="Times New Roman" w:eastAsia="Calibri" w:hAnsi="Times New Roman" w:cs="Times New Roman"/>
            <w:sz w:val="24"/>
            <w:szCs w:val="24"/>
          </w:rPr>
          <w:t>разделом VII</w:t>
        </w:r>
      </w:hyperlink>
      <w:r w:rsidRPr="00C44627">
        <w:rPr>
          <w:rFonts w:ascii="Times New Roman" w:eastAsia="Calibri" w:hAnsi="Times New Roman" w:cs="Times New Roman"/>
          <w:sz w:val="24"/>
          <w:szCs w:val="24"/>
        </w:rPr>
        <w:t xml:space="preserve"> настоящего Контракта, причиненных по вине Поставщика.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C44627">
          <w:rPr>
            <w:rFonts w:ascii="Times New Roman" w:eastAsia="Calibri" w:hAnsi="Times New Roman" w:cs="Times New Roman"/>
            <w:sz w:val="24"/>
            <w:szCs w:val="24"/>
          </w:rPr>
          <w:t>Законом</w:t>
        </w:r>
      </w:hyperlink>
      <w:r w:rsidRPr="00C44627">
        <w:rPr>
          <w:rFonts w:ascii="Times New Roman" w:eastAsia="Calibri" w:hAnsi="Times New Roman" w:cs="Times New Roman"/>
          <w:sz w:val="24"/>
          <w:szCs w:val="24"/>
        </w:rPr>
        <w:t xml:space="preserve"> N 44-ФЗ.</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4.4.6. Отказаться от приемки и оплаты Товара, не соответствующего условиям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10" w:name="P180"/>
      <w:bookmarkEnd w:id="10"/>
      <w:r w:rsidRPr="00C44627">
        <w:rPr>
          <w:rFonts w:ascii="Times New Roman" w:eastAsia="Calibri"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C44627">
          <w:rPr>
            <w:rFonts w:ascii="Times New Roman" w:eastAsia="Calibri" w:hAnsi="Times New Roman" w:cs="Times New Roman"/>
            <w:sz w:val="24"/>
            <w:szCs w:val="24"/>
          </w:rPr>
          <w:t>Законом</w:t>
        </w:r>
      </w:hyperlink>
      <w:r w:rsidRPr="00C44627">
        <w:rPr>
          <w:rFonts w:ascii="Times New Roman" w:eastAsia="Calibri" w:hAnsi="Times New Roman" w:cs="Times New Roman"/>
          <w:sz w:val="24"/>
          <w:szCs w:val="24"/>
        </w:rPr>
        <w:t xml:space="preserve"> N 44-ФЗ.</w:t>
      </w:r>
    </w:p>
    <w:p w:rsidR="00F61EFE" w:rsidRDefault="00F61EFE" w:rsidP="00C44627">
      <w:pPr>
        <w:spacing w:after="1" w:line="220" w:lineRule="atLeast"/>
        <w:ind w:left="130" w:right="102"/>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ind w:left="130" w:right="102"/>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 xml:space="preserve">V. УПАКОВКА ТОВАРА </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44627">
          <w:rPr>
            <w:rFonts w:ascii="Times New Roman" w:eastAsia="Calibri" w:hAnsi="Times New Roman" w:cs="Times New Roman"/>
            <w:sz w:val="24"/>
            <w:szCs w:val="24"/>
          </w:rPr>
          <w:t>пунктом 3.3 раздела III</w:t>
        </w:r>
      </w:hyperlink>
      <w:r w:rsidRPr="00C44627">
        <w:rPr>
          <w:rFonts w:ascii="Times New Roman" w:eastAsia="Calibri"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5.4. На упаковке должна быть маркировка, содержащая информацию согласно </w:t>
      </w:r>
      <w:hyperlink r:id="rId22" w:history="1">
        <w:r w:rsidRPr="00C44627">
          <w:rPr>
            <w:rFonts w:ascii="Times New Roman" w:eastAsia="Calibri" w:hAnsi="Times New Roman" w:cs="Times New Roman"/>
            <w:sz w:val="24"/>
            <w:szCs w:val="24"/>
          </w:rPr>
          <w:t>части 4.1 статьи 4</w:t>
        </w:r>
      </w:hyperlink>
      <w:r w:rsidRPr="00C44627">
        <w:rPr>
          <w:rFonts w:ascii="Times New Roman" w:eastAsia="Calibri"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VI. КАЧЕСТВО ТОВАРА, СРОК ГОДНОСТИ</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6.2. Товар не должен представлять опасности для жизни и здоровья граждан.</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6.4. Остаточный срок годности Товара устанавливается Заказчиком в Спецификации (</w:t>
      </w:r>
      <w:hyperlink w:anchor="P326" w:history="1">
        <w:r w:rsidRPr="00C44627">
          <w:rPr>
            <w:rFonts w:ascii="Times New Roman" w:eastAsia="Calibri" w:hAnsi="Times New Roman" w:cs="Times New Roman"/>
            <w:sz w:val="24"/>
            <w:szCs w:val="24"/>
          </w:rPr>
          <w:t>Приложение № 1</w:t>
        </w:r>
      </w:hyperlink>
      <w:r w:rsidRPr="00C44627">
        <w:rPr>
          <w:rFonts w:ascii="Times New Roman" w:eastAsia="Calibri" w:hAnsi="Times New Roman" w:cs="Times New Roman"/>
          <w:sz w:val="24"/>
          <w:szCs w:val="24"/>
        </w:rPr>
        <w:t xml:space="preserve"> к настоящему Контракту).</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Заказчик предъявляет претензии по качеству Товара в течение остаточного срока годности Товара.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C44627" w:rsidRPr="00C44627" w:rsidRDefault="00C44627" w:rsidP="00C44627">
      <w:pPr>
        <w:spacing w:after="1" w:line="220" w:lineRule="atLeast"/>
        <w:ind w:left="130" w:right="102"/>
        <w:jc w:val="center"/>
        <w:outlineLvl w:val="1"/>
        <w:rPr>
          <w:rFonts w:ascii="Times New Roman" w:eastAsia="Times New Roman" w:hAnsi="Times New Roman" w:cs="Times New Roman"/>
          <w:b/>
          <w:bCs/>
          <w:kern w:val="1"/>
          <w:lang w:eastAsia="zh-CN"/>
        </w:rPr>
      </w:pPr>
    </w:p>
    <w:p w:rsidR="00C44627" w:rsidRDefault="00C44627" w:rsidP="00C44627">
      <w:pPr>
        <w:spacing w:after="1" w:line="220" w:lineRule="atLeast"/>
        <w:ind w:left="130" w:right="102"/>
        <w:outlineLvl w:val="1"/>
        <w:rPr>
          <w:rFonts w:ascii="Times New Roman" w:eastAsia="Times New Roman" w:hAnsi="Times New Roman" w:cs="Times New Roman"/>
          <w:b/>
          <w:bCs/>
          <w:kern w:val="1"/>
          <w:lang w:eastAsia="zh-CN"/>
        </w:rPr>
      </w:pPr>
    </w:p>
    <w:p w:rsidR="00C44627" w:rsidRDefault="00C44627" w:rsidP="00C44627">
      <w:pPr>
        <w:spacing w:after="1" w:line="220" w:lineRule="atLeast"/>
        <w:ind w:left="130" w:right="102"/>
        <w:outlineLvl w:val="1"/>
        <w:rPr>
          <w:rFonts w:ascii="Times New Roman" w:eastAsia="Times New Roman" w:hAnsi="Times New Roman" w:cs="Times New Roman"/>
          <w:b/>
          <w:bCs/>
          <w:kern w:val="1"/>
          <w:lang w:eastAsia="zh-CN"/>
        </w:rPr>
      </w:pPr>
    </w:p>
    <w:p w:rsidR="00C44627" w:rsidRPr="00C44627" w:rsidRDefault="00C44627" w:rsidP="00C44627">
      <w:pPr>
        <w:spacing w:after="1" w:line="220" w:lineRule="atLeast"/>
        <w:ind w:left="130" w:right="102"/>
        <w:outlineLvl w:val="1"/>
        <w:rPr>
          <w:rFonts w:ascii="Times New Roman" w:eastAsia="Times New Roman" w:hAnsi="Times New Roman" w:cs="Times New Roman"/>
          <w:b/>
          <w:bCs/>
          <w:kern w:val="1"/>
          <w:lang w:eastAsia="zh-CN"/>
        </w:rPr>
      </w:pPr>
    </w:p>
    <w:p w:rsidR="00C44627" w:rsidRPr="00C44627" w:rsidRDefault="00C44627" w:rsidP="00C44627">
      <w:pPr>
        <w:spacing w:after="1" w:line="220" w:lineRule="atLeast"/>
        <w:ind w:left="130" w:right="102"/>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 xml:space="preserve">VII. ОТВЕТСТВЕННОСТЬ СТОРОН </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bookmarkStart w:id="11" w:name="P216"/>
      <w:bookmarkEnd w:id="11"/>
      <w:r w:rsidRPr="00C44627">
        <w:rPr>
          <w:rFonts w:ascii="Times New Roman" w:eastAsia="Calibri"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bookmarkStart w:id="12" w:name="P218"/>
      <w:bookmarkEnd w:id="12"/>
      <w:r w:rsidRPr="00C44627">
        <w:rPr>
          <w:rFonts w:ascii="Times New Roman" w:eastAsia="Calibri" w:hAnsi="Times New Roman" w:cs="Times New Roman"/>
          <w:sz w:val="24"/>
          <w:szCs w:val="24"/>
        </w:rPr>
        <w:t>1 процент цены государственного (муниципального) контракта, но не более 5 тыс. рублей и не менее 1 тыс. рублей.</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7.10.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7.14. Применение неустойки (штрафа, пени) не освобождает Стороны от исполнения обязательств по настоящему Контракту.</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44627" w:rsidRPr="00C44627" w:rsidRDefault="00C44627" w:rsidP="00C44627">
      <w:pPr>
        <w:spacing w:after="0"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 xml:space="preserve">VIII. ОБЕСПЕЧЕНИЕ ИСПОЛНЕНИЯ КОНТРАКТА </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8.1. Обеспечение исполнения обязательств по настоящему Контракту не устанавливается.</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IX. ОБСТОЯТЕЛЬСТВА НЕПРЕОДОЛИМОЙ СИЛЫ</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13" w:name="P254"/>
      <w:bookmarkEnd w:id="13"/>
      <w:r w:rsidRPr="00C44627">
        <w:rPr>
          <w:rFonts w:ascii="Times New Roman" w:eastAsia="Calibri"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C44627">
        <w:rPr>
          <w:rFonts w:ascii="Times New Roman" w:eastAsia="Calibri"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14" w:name="P255"/>
      <w:bookmarkEnd w:id="14"/>
      <w:r w:rsidRPr="00C44627">
        <w:rPr>
          <w:rFonts w:ascii="Times New Roman" w:eastAsia="Calibri"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C44627">
          <w:rPr>
            <w:rFonts w:ascii="Times New Roman" w:eastAsia="Calibri" w:hAnsi="Times New Roman" w:cs="Times New Roman"/>
            <w:sz w:val="24"/>
            <w:szCs w:val="24"/>
          </w:rPr>
          <w:t>пунктах 9.2</w:t>
        </w:r>
      </w:hyperlink>
      <w:r w:rsidRPr="00C44627">
        <w:rPr>
          <w:rFonts w:ascii="Times New Roman" w:eastAsia="Calibri" w:hAnsi="Times New Roman" w:cs="Times New Roman"/>
          <w:sz w:val="24"/>
          <w:szCs w:val="24"/>
        </w:rPr>
        <w:t xml:space="preserve"> - </w:t>
      </w:r>
      <w:hyperlink w:anchor="P255" w:history="1">
        <w:r w:rsidRPr="00C44627">
          <w:rPr>
            <w:rFonts w:ascii="Times New Roman" w:eastAsia="Calibri" w:hAnsi="Times New Roman" w:cs="Times New Roman"/>
            <w:sz w:val="24"/>
            <w:szCs w:val="24"/>
          </w:rPr>
          <w:t>9.3</w:t>
        </w:r>
      </w:hyperlink>
      <w:r w:rsidRPr="00C44627">
        <w:rPr>
          <w:rFonts w:ascii="Times New Roman" w:eastAsia="Calibri"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9.5. В случае, если обстоятельства непреодолимой силы будут сохраняться более 10 (Десяти)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X. РАССМОТРЕНИЕ И РАЗРЕШЕНИЕ СПОРОВ</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10.1. Все споры, возникающие из настоящего Контракта, Стороны могут разрешать путем переговоров.</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C44627">
          <w:rPr>
            <w:rFonts w:ascii="Times New Roman" w:eastAsia="Calibri" w:hAnsi="Times New Roman" w:cs="Times New Roman"/>
            <w:sz w:val="24"/>
            <w:szCs w:val="24"/>
          </w:rPr>
          <w:t>части 5 статьи 4</w:t>
        </w:r>
      </w:hyperlink>
      <w:r w:rsidRPr="00C44627">
        <w:rPr>
          <w:rFonts w:ascii="Times New Roman" w:eastAsia="Calibri" w:hAnsi="Times New Roman" w:cs="Times New Roman"/>
          <w:sz w:val="24"/>
          <w:szCs w:val="24"/>
        </w:rPr>
        <w:t xml:space="preserve"> Арбитражного процессуального кодекса </w:t>
      </w:r>
      <w:r w:rsidRPr="00C44627">
        <w:rPr>
          <w:rFonts w:ascii="Times New Roman" w:eastAsia="Calibri" w:hAnsi="Times New Roman" w:cs="Times New Roman"/>
          <w:sz w:val="24"/>
          <w:szCs w:val="24"/>
        </w:rPr>
        <w:lastRenderedPageBreak/>
        <w:t>Российской Федерации принятие сторонами мер по досудебному урегулированию не является обязательным.</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10.5. Сторона должна дать в письменной форме ответ на претензию по существу в срок не позднее 5 (пяти) рабочих дней с даты получения претензии.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XI. СРОК ДЕЙСТВИЯ И ПОРЯДОК ИЗМЕНЕНИЯ,</w:t>
      </w:r>
    </w:p>
    <w:p w:rsidR="00C44627" w:rsidRPr="00C44627" w:rsidRDefault="00C44627" w:rsidP="00C44627">
      <w:pPr>
        <w:spacing w:after="1" w:line="220" w:lineRule="atLeast"/>
        <w:jc w:val="center"/>
        <w:rPr>
          <w:rFonts w:ascii="Times New Roman" w:eastAsia="Calibri" w:hAnsi="Times New Roman" w:cs="Times New Roman"/>
          <w:b/>
          <w:sz w:val="24"/>
          <w:szCs w:val="24"/>
        </w:rPr>
      </w:pPr>
      <w:r w:rsidRPr="00C44627">
        <w:rPr>
          <w:rFonts w:ascii="Times New Roman" w:eastAsia="Calibri" w:hAnsi="Times New Roman" w:cs="Times New Roman"/>
          <w:b/>
          <w:sz w:val="24"/>
          <w:szCs w:val="24"/>
        </w:rPr>
        <w:t>РАСТОРЖЕНИЯ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bookmarkStart w:id="15" w:name="P275"/>
      <w:bookmarkEnd w:id="15"/>
      <w:r w:rsidRPr="00C44627">
        <w:rPr>
          <w:rFonts w:ascii="Times New Roman" w:eastAsia="Calibri" w:hAnsi="Times New Roman" w:cs="Times New Roman"/>
          <w:sz w:val="24"/>
          <w:szCs w:val="24"/>
        </w:rPr>
        <w:t>11.1. Настоящий Контракт вступает в силу с даты его заключения обеими Сторонами и действует по "31" декабря 2020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C44627">
          <w:rPr>
            <w:rFonts w:ascii="Times New Roman" w:eastAsia="Calibri" w:hAnsi="Times New Roman" w:cs="Times New Roman"/>
            <w:sz w:val="24"/>
            <w:szCs w:val="24"/>
          </w:rPr>
          <w:t>Законом</w:t>
        </w:r>
      </w:hyperlink>
      <w:r w:rsidRPr="00C44627">
        <w:rPr>
          <w:rFonts w:ascii="Times New Roman" w:eastAsia="Calibri" w:hAnsi="Times New Roman" w:cs="Times New Roman"/>
          <w:sz w:val="24"/>
          <w:szCs w:val="24"/>
        </w:rPr>
        <w:t xml:space="preserve"> N 44-ФЗ порядке в реестр недобросовестных поставщиков (подрядчиков, исполнителей).</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C44627">
          <w:rPr>
            <w:rFonts w:ascii="Times New Roman" w:eastAsia="Calibri" w:hAnsi="Times New Roman" w:cs="Times New Roman"/>
            <w:sz w:val="24"/>
            <w:szCs w:val="24"/>
          </w:rPr>
          <w:t>статьей 95</w:t>
        </w:r>
      </w:hyperlink>
      <w:r w:rsidRPr="00C44627">
        <w:rPr>
          <w:rFonts w:ascii="Times New Roman" w:eastAsia="Calibri" w:hAnsi="Times New Roman" w:cs="Times New Roman"/>
          <w:sz w:val="24"/>
          <w:szCs w:val="24"/>
        </w:rPr>
        <w:t xml:space="preserve"> Закона N 44-ФЗ.</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 xml:space="preserve">XII. ПРОЧИЕ ПОЛОЖЕНИЯ </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C44627">
          <w:rPr>
            <w:rFonts w:ascii="Times New Roman" w:eastAsia="Calibri" w:hAnsi="Times New Roman" w:cs="Times New Roman"/>
            <w:sz w:val="24"/>
            <w:szCs w:val="24"/>
          </w:rPr>
          <w:t>разделе XIV</w:t>
        </w:r>
      </w:hyperlink>
      <w:r w:rsidRPr="00C44627">
        <w:rPr>
          <w:rFonts w:ascii="Times New Roman" w:eastAsia="Calibri"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C44627">
          <w:rPr>
            <w:rFonts w:ascii="Times New Roman" w:eastAsia="Calibri" w:hAnsi="Times New Roman" w:cs="Times New Roman"/>
            <w:sz w:val="24"/>
            <w:szCs w:val="24"/>
          </w:rPr>
          <w:t>разделе XIV</w:t>
        </w:r>
      </w:hyperlink>
      <w:r w:rsidRPr="00C44627">
        <w:rPr>
          <w:rFonts w:ascii="Times New Roman" w:eastAsia="Calibri" w:hAnsi="Times New Roman" w:cs="Times New Roman"/>
          <w:sz w:val="24"/>
          <w:szCs w:val="24"/>
        </w:rPr>
        <w:t xml:space="preserve"> настоящего Контракта, либо с использованием факсимильной связи.</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44627">
          <w:rPr>
            <w:rFonts w:ascii="Times New Roman" w:eastAsia="Calibri" w:hAnsi="Times New Roman" w:cs="Times New Roman"/>
            <w:sz w:val="24"/>
            <w:szCs w:val="24"/>
          </w:rPr>
          <w:t>разделе XIV</w:t>
        </w:r>
      </w:hyperlink>
      <w:r w:rsidRPr="00C44627">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44627" w:rsidRPr="00C44627" w:rsidRDefault="00C44627" w:rsidP="00C44627">
      <w:pPr>
        <w:spacing w:after="0" w:line="220" w:lineRule="atLeast"/>
        <w:ind w:firstLine="539"/>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F61EFE" w:rsidRDefault="00F61EFE"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 xml:space="preserve">XIII. ПЕРЕЧЕНЬ ПРИЛОЖЕНИЙ </w:t>
      </w:r>
    </w:p>
    <w:p w:rsidR="00C44627" w:rsidRDefault="00C44627" w:rsidP="00C44627">
      <w:pPr>
        <w:spacing w:after="1"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Неотъемлемой частью настоящего Контракта является следующее:</w:t>
      </w:r>
    </w:p>
    <w:p w:rsidR="00C44627" w:rsidRDefault="00147D09" w:rsidP="00C44627">
      <w:pPr>
        <w:spacing w:after="1" w:line="220" w:lineRule="atLeast"/>
        <w:ind w:firstLine="540"/>
        <w:jc w:val="both"/>
        <w:rPr>
          <w:rFonts w:ascii="Times New Roman" w:eastAsia="Calibri" w:hAnsi="Times New Roman" w:cs="Times New Roman"/>
          <w:sz w:val="24"/>
          <w:szCs w:val="24"/>
        </w:rPr>
      </w:pPr>
      <w:hyperlink w:anchor="P326" w:history="1">
        <w:r w:rsidR="00C44627" w:rsidRPr="00C44627">
          <w:rPr>
            <w:rFonts w:ascii="Times New Roman" w:eastAsia="Calibri" w:hAnsi="Times New Roman" w:cs="Times New Roman"/>
            <w:sz w:val="24"/>
            <w:szCs w:val="24"/>
          </w:rPr>
          <w:t>Приложение № 1</w:t>
        </w:r>
      </w:hyperlink>
      <w:r w:rsidR="00C44627" w:rsidRPr="00C44627">
        <w:rPr>
          <w:rFonts w:ascii="Times New Roman" w:eastAsia="Calibri" w:hAnsi="Times New Roman" w:cs="Times New Roman"/>
          <w:sz w:val="24"/>
          <w:szCs w:val="24"/>
        </w:rPr>
        <w:t xml:space="preserve"> - Спецификация на 1 листе;</w:t>
      </w:r>
    </w:p>
    <w:p w:rsidR="00C44627" w:rsidRDefault="00147D09" w:rsidP="00C44627">
      <w:pPr>
        <w:spacing w:after="1" w:line="220" w:lineRule="atLeast"/>
        <w:ind w:firstLine="540"/>
        <w:jc w:val="both"/>
        <w:rPr>
          <w:rFonts w:ascii="Times New Roman" w:eastAsia="Calibri" w:hAnsi="Times New Roman" w:cs="Times New Roman"/>
          <w:sz w:val="24"/>
          <w:szCs w:val="24"/>
        </w:rPr>
      </w:pPr>
      <w:hyperlink w:anchor="P389" w:history="1">
        <w:r w:rsidR="00C44627" w:rsidRPr="00C44627">
          <w:rPr>
            <w:rFonts w:ascii="Times New Roman" w:eastAsia="Calibri" w:hAnsi="Times New Roman" w:cs="Times New Roman"/>
            <w:sz w:val="24"/>
            <w:szCs w:val="24"/>
          </w:rPr>
          <w:t>Приложение № 2</w:t>
        </w:r>
      </w:hyperlink>
      <w:r w:rsidR="00C44627" w:rsidRPr="00C44627">
        <w:rPr>
          <w:rFonts w:ascii="Times New Roman" w:eastAsia="Calibri" w:hAnsi="Times New Roman" w:cs="Times New Roman"/>
          <w:sz w:val="24"/>
          <w:szCs w:val="24"/>
        </w:rPr>
        <w:t xml:space="preserve"> - Техническое задание на 2 листах;</w:t>
      </w:r>
    </w:p>
    <w:p w:rsidR="00C44627" w:rsidRDefault="00C44627" w:rsidP="00C44627">
      <w:pPr>
        <w:spacing w:after="1"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Приложение № 3 – Форма акта сдачи-приемки Товара на 1 листе;</w:t>
      </w: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F61EFE" w:rsidRDefault="00F61EFE" w:rsidP="00C44627">
      <w:pPr>
        <w:spacing w:after="1" w:line="220" w:lineRule="atLeast"/>
        <w:ind w:firstLine="540"/>
        <w:jc w:val="both"/>
      </w:pPr>
    </w:p>
    <w:p w:rsidR="00C44627" w:rsidRDefault="00147D09" w:rsidP="00C44627">
      <w:pPr>
        <w:spacing w:after="1" w:line="220" w:lineRule="atLeast"/>
        <w:ind w:firstLine="540"/>
        <w:jc w:val="both"/>
        <w:rPr>
          <w:rFonts w:ascii="Times New Roman" w:eastAsia="Calibri" w:hAnsi="Times New Roman" w:cs="Times New Roman"/>
          <w:sz w:val="24"/>
          <w:szCs w:val="24"/>
        </w:rPr>
      </w:pPr>
      <w:hyperlink w:anchor="P465" w:history="1">
        <w:r w:rsidR="00C44627" w:rsidRPr="00C44627">
          <w:rPr>
            <w:rFonts w:ascii="Times New Roman" w:eastAsia="Calibri" w:hAnsi="Times New Roman" w:cs="Times New Roman"/>
            <w:sz w:val="24"/>
            <w:szCs w:val="24"/>
          </w:rPr>
          <w:t xml:space="preserve">Приложение № </w:t>
        </w:r>
      </w:hyperlink>
      <w:r w:rsidR="00C44627" w:rsidRPr="00C44627">
        <w:rPr>
          <w:rFonts w:ascii="Times New Roman" w:eastAsia="Calibri" w:hAnsi="Times New Roman" w:cs="Times New Roman"/>
          <w:sz w:val="24"/>
          <w:szCs w:val="24"/>
        </w:rPr>
        <w:t>4 - Форма заявки на поставку Товара на 1 листе;</w:t>
      </w:r>
    </w:p>
    <w:p w:rsidR="00C44627" w:rsidRPr="00C44627" w:rsidRDefault="00C44627" w:rsidP="00C44627">
      <w:pPr>
        <w:spacing w:after="1" w:line="220" w:lineRule="atLeast"/>
        <w:ind w:firstLine="540"/>
        <w:jc w:val="both"/>
        <w:rPr>
          <w:rFonts w:ascii="Times New Roman" w:eastAsia="Calibri" w:hAnsi="Times New Roman" w:cs="Times New Roman"/>
          <w:sz w:val="24"/>
          <w:szCs w:val="24"/>
        </w:rPr>
      </w:pPr>
      <w:r w:rsidRPr="00C44627">
        <w:rPr>
          <w:rFonts w:ascii="Times New Roman" w:eastAsia="Calibri" w:hAnsi="Times New Roman" w:cs="Times New Roman"/>
          <w:sz w:val="24"/>
          <w:szCs w:val="24"/>
        </w:rPr>
        <w:t>Приложение № 5 – Перечень адресов поставки Товара на 1 листе.</w:t>
      </w:r>
      <w:bookmarkStart w:id="16" w:name="P306"/>
      <w:bookmarkEnd w:id="16"/>
    </w:p>
    <w:p w:rsidR="00D10F32" w:rsidRDefault="00D10F32" w:rsidP="00C44627">
      <w:pPr>
        <w:spacing w:after="1" w:line="220" w:lineRule="atLeast"/>
        <w:jc w:val="center"/>
        <w:outlineLvl w:val="1"/>
        <w:rPr>
          <w:rFonts w:ascii="Times New Roman" w:eastAsia="Calibri" w:hAnsi="Times New Roman" w:cs="Times New Roman"/>
          <w:b/>
          <w:sz w:val="24"/>
          <w:szCs w:val="24"/>
        </w:rPr>
      </w:pPr>
    </w:p>
    <w:p w:rsidR="00D10F32" w:rsidRDefault="00D10F32" w:rsidP="00C44627">
      <w:pPr>
        <w:spacing w:after="1" w:line="220" w:lineRule="atLeast"/>
        <w:jc w:val="center"/>
        <w:outlineLvl w:val="1"/>
        <w:rPr>
          <w:rFonts w:ascii="Times New Roman" w:eastAsia="Calibri" w:hAnsi="Times New Roman" w:cs="Times New Roman"/>
          <w:b/>
          <w:sz w:val="24"/>
          <w:szCs w:val="24"/>
        </w:rPr>
      </w:pPr>
    </w:p>
    <w:p w:rsidR="00C44627" w:rsidRPr="00C44627" w:rsidRDefault="00C44627" w:rsidP="00C44627">
      <w:pPr>
        <w:spacing w:after="1" w:line="220" w:lineRule="atLeast"/>
        <w:jc w:val="center"/>
        <w:outlineLvl w:val="1"/>
        <w:rPr>
          <w:rFonts w:ascii="Times New Roman" w:eastAsia="Calibri" w:hAnsi="Times New Roman" w:cs="Times New Roman"/>
          <w:b/>
          <w:sz w:val="24"/>
          <w:szCs w:val="24"/>
        </w:rPr>
      </w:pPr>
      <w:r w:rsidRPr="00C44627">
        <w:rPr>
          <w:rFonts w:ascii="Times New Roman" w:eastAsia="Calibri" w:hAnsi="Times New Roman" w:cs="Times New Roman"/>
          <w:b/>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C44627" w:rsidRPr="00C44627" w:rsidTr="0058636D">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C44627" w:rsidRPr="00C44627" w:rsidRDefault="00C44627" w:rsidP="00C44627">
            <w:pPr>
              <w:tabs>
                <w:tab w:val="left" w:pos="2145"/>
                <w:tab w:val="center" w:pos="4677"/>
                <w:tab w:val="right" w:pos="9355"/>
              </w:tabs>
              <w:suppressAutoHyphens/>
              <w:spacing w:after="0" w:line="220" w:lineRule="atLeast"/>
              <w:jc w:val="center"/>
              <w:rPr>
                <w:rFonts w:ascii="Times New Roman" w:eastAsia="Calibri" w:hAnsi="Times New Roman" w:cs="Times New Roman"/>
                <w:bCs/>
                <w:kern w:val="1"/>
              </w:rPr>
            </w:pPr>
            <w:r w:rsidRPr="00C44627">
              <w:rPr>
                <w:rFonts w:ascii="Times New Roman" w:eastAsia="Calibri" w:hAnsi="Times New Roman" w:cs="Times New Roman"/>
                <w:b/>
                <w:kern w:val="1"/>
              </w:rPr>
              <w:t>Заказчик</w:t>
            </w:r>
          </w:p>
          <w:p w:rsidR="00C44627" w:rsidRPr="00C44627" w:rsidRDefault="00C44627" w:rsidP="00C44627">
            <w:pPr>
              <w:tabs>
                <w:tab w:val="left" w:pos="2145"/>
                <w:tab w:val="center" w:pos="4677"/>
                <w:tab w:val="right" w:pos="9355"/>
              </w:tabs>
              <w:spacing w:after="0" w:line="240" w:lineRule="auto"/>
              <w:ind w:left="130" w:right="102"/>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 xml:space="preserve">Муниципальное бюджетное дошкольное образовательное учреждение детский сад № 137 города Пензы «Веснушки» (МБДОУ- детский сад № 137 города Пензы) </w:t>
            </w:r>
          </w:p>
          <w:p w:rsidR="00C44627" w:rsidRPr="00C44627" w:rsidRDefault="00C44627" w:rsidP="00C44627">
            <w:pPr>
              <w:tabs>
                <w:tab w:val="left" w:pos="2145"/>
                <w:tab w:val="center" w:pos="4677"/>
                <w:tab w:val="right" w:pos="9355"/>
              </w:tabs>
              <w:spacing w:after="0" w:line="240" w:lineRule="auto"/>
              <w:ind w:left="130" w:right="102"/>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 xml:space="preserve">Россия, 440047, г. Пенза, ул. Кронштадтская, 9а </w:t>
            </w:r>
          </w:p>
          <w:p w:rsidR="00C44627" w:rsidRPr="00C44627" w:rsidRDefault="00C44627" w:rsidP="00C44627">
            <w:pPr>
              <w:tabs>
                <w:tab w:val="left" w:pos="2145"/>
                <w:tab w:val="center" w:pos="4677"/>
                <w:tab w:val="right" w:pos="9355"/>
              </w:tabs>
              <w:spacing w:after="0" w:line="240" w:lineRule="auto"/>
              <w:ind w:left="130" w:right="102"/>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 xml:space="preserve">Р/с 40701810856553000001   Отделение Пенза г. Пенза                                                  </w:t>
            </w:r>
          </w:p>
          <w:p w:rsidR="00C44627" w:rsidRPr="00C44627" w:rsidRDefault="00C44627" w:rsidP="00C44627">
            <w:pPr>
              <w:tabs>
                <w:tab w:val="left" w:pos="2145"/>
                <w:tab w:val="center" w:pos="4677"/>
                <w:tab w:val="right" w:pos="9355"/>
              </w:tabs>
              <w:spacing w:after="0" w:line="240" w:lineRule="auto"/>
              <w:ind w:left="130" w:right="102"/>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 xml:space="preserve">ИНН/КПП 5835024321/ 583501001 </w:t>
            </w:r>
          </w:p>
          <w:p w:rsidR="00C44627" w:rsidRPr="00C44627" w:rsidRDefault="00C44627" w:rsidP="00C44627">
            <w:pPr>
              <w:tabs>
                <w:tab w:val="left" w:pos="2145"/>
                <w:tab w:val="center" w:pos="4677"/>
                <w:tab w:val="right" w:pos="9355"/>
              </w:tabs>
              <w:spacing w:after="0" w:line="240" w:lineRule="auto"/>
              <w:ind w:left="130" w:right="102"/>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БИК 045655001 Тел: 95-38-55</w:t>
            </w:r>
          </w:p>
          <w:p w:rsidR="00C44627" w:rsidRPr="00C44627" w:rsidRDefault="00C44627" w:rsidP="00C44627">
            <w:pPr>
              <w:spacing w:after="0" w:line="240" w:lineRule="auto"/>
              <w:ind w:left="130" w:right="102"/>
              <w:jc w:val="both"/>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 xml:space="preserve">Адрес электронной почты: </w:t>
            </w:r>
          </w:p>
          <w:p w:rsidR="00C44627" w:rsidRPr="00C44627" w:rsidRDefault="00147D09" w:rsidP="00C44627">
            <w:pPr>
              <w:spacing w:after="0" w:line="240" w:lineRule="auto"/>
              <w:ind w:left="130" w:right="102"/>
              <w:jc w:val="both"/>
              <w:rPr>
                <w:rFonts w:ascii="Times New Roman" w:eastAsia="Times New Roman" w:hAnsi="Times New Roman" w:cs="Times New Roman"/>
                <w:lang w:eastAsia="ru-RU"/>
              </w:rPr>
            </w:pPr>
            <w:hyperlink r:id="rId26" w:history="1">
              <w:r w:rsidR="00C44627" w:rsidRPr="00C44627">
                <w:rPr>
                  <w:rFonts w:ascii="Times New Roman" w:eastAsia="Times New Roman" w:hAnsi="Times New Roman" w:cs="Times New Roman"/>
                  <w:u w:val="single"/>
                  <w:lang w:val="en-US" w:eastAsia="ru-RU"/>
                </w:rPr>
                <w:t>ds</w:t>
              </w:r>
              <w:r w:rsidR="00C44627" w:rsidRPr="00C44627">
                <w:rPr>
                  <w:rFonts w:ascii="Times New Roman" w:eastAsia="Times New Roman" w:hAnsi="Times New Roman" w:cs="Times New Roman"/>
                  <w:u w:val="single"/>
                  <w:lang w:eastAsia="ru-RU"/>
                </w:rPr>
                <w:t>137-2006@</w:t>
              </w:r>
              <w:r w:rsidR="00C44627" w:rsidRPr="00C44627">
                <w:rPr>
                  <w:rFonts w:ascii="Times New Roman" w:eastAsia="Times New Roman" w:hAnsi="Times New Roman" w:cs="Times New Roman"/>
                  <w:u w:val="single"/>
                  <w:lang w:val="en-US" w:eastAsia="ru-RU"/>
                </w:rPr>
                <w:t>yandex</w:t>
              </w:r>
              <w:r w:rsidR="00C44627" w:rsidRPr="00C44627">
                <w:rPr>
                  <w:rFonts w:ascii="Times New Roman" w:eastAsia="Times New Roman" w:hAnsi="Times New Roman" w:cs="Times New Roman"/>
                  <w:u w:val="single"/>
                  <w:lang w:eastAsia="ru-RU"/>
                </w:rPr>
                <w:t>.</w:t>
              </w:r>
              <w:r w:rsidR="00C44627" w:rsidRPr="00C44627">
                <w:rPr>
                  <w:rFonts w:ascii="Times New Roman" w:eastAsia="Times New Roman" w:hAnsi="Times New Roman" w:cs="Times New Roman"/>
                  <w:u w:val="single"/>
                  <w:lang w:val="en-US" w:eastAsia="ru-RU"/>
                </w:rPr>
                <w:t>ru</w:t>
              </w:r>
            </w:hyperlink>
          </w:p>
          <w:p w:rsidR="00C44627" w:rsidRPr="00C44627" w:rsidRDefault="00C44627" w:rsidP="00C44627">
            <w:pPr>
              <w:suppressAutoHyphens/>
              <w:spacing w:after="0" w:line="220" w:lineRule="atLeast"/>
              <w:rPr>
                <w:rFonts w:ascii="Times New Roman" w:eastAsia="Calibri" w:hAnsi="Times New Roman" w:cs="Times New Roman"/>
                <w:b/>
                <w:kern w:val="1"/>
                <w:lang w:val="en-US"/>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C44627" w:rsidRPr="00C44627" w:rsidRDefault="00C44627" w:rsidP="00C44627">
            <w:pPr>
              <w:tabs>
                <w:tab w:val="center" w:pos="4677"/>
                <w:tab w:val="right" w:pos="9355"/>
              </w:tabs>
              <w:suppressAutoHyphens/>
              <w:spacing w:after="0" w:line="220" w:lineRule="atLeast"/>
              <w:ind w:left="360"/>
              <w:jc w:val="center"/>
              <w:rPr>
                <w:rFonts w:ascii="Times New Roman" w:eastAsia="Calibri" w:hAnsi="Times New Roman" w:cs="Times New Roman"/>
                <w:kern w:val="1"/>
              </w:rPr>
            </w:pPr>
            <w:r w:rsidRPr="00C44627">
              <w:rPr>
                <w:rFonts w:ascii="Times New Roman" w:eastAsia="Calibri" w:hAnsi="Times New Roman" w:cs="Times New Roman"/>
                <w:b/>
                <w:kern w:val="1"/>
              </w:rPr>
              <w:t>Поставщик</w:t>
            </w:r>
          </w:p>
          <w:p w:rsidR="00F61EFE" w:rsidRDefault="00F61EFE" w:rsidP="00C44627">
            <w:pPr>
              <w:tabs>
                <w:tab w:val="center" w:pos="5249"/>
                <w:tab w:val="right" w:pos="9355"/>
              </w:tabs>
              <w:suppressAutoHyphens/>
              <w:spacing w:after="0" w:line="220" w:lineRule="atLeast"/>
              <w:rPr>
                <w:rFonts w:ascii="Times New Roman" w:eastAsia="Calibri" w:hAnsi="Times New Roman" w:cs="Times New Roman"/>
                <w:kern w:val="1"/>
              </w:rPr>
            </w:pPr>
            <w:r>
              <w:rPr>
                <w:rFonts w:ascii="Times New Roman" w:eastAsia="Calibri" w:hAnsi="Times New Roman" w:cs="Times New Roman"/>
                <w:kern w:val="1"/>
              </w:rPr>
              <w:t>Общество с ограниченной ответственностью Торговый Дом «ЯБЛОКО» (ООО ТД «ЯБЛОКО») Россия, 440015, г. Пенза, ул. Аустрина, д. 63, офис 4</w:t>
            </w:r>
          </w:p>
          <w:p w:rsidR="00D10F32" w:rsidRPr="008C0556" w:rsidRDefault="00D10F32" w:rsidP="00D10F32">
            <w:pPr>
              <w:spacing w:after="0" w:line="240" w:lineRule="auto"/>
              <w:rPr>
                <w:rFonts w:ascii="Times New Roman" w:hAnsi="Times New Roman" w:cs="Times New Roman"/>
              </w:rPr>
            </w:pPr>
            <w:r>
              <w:rPr>
                <w:rFonts w:ascii="Times New Roman" w:hAnsi="Times New Roman" w:cs="Times New Roman"/>
              </w:rPr>
              <w:t>Р</w:t>
            </w:r>
            <w:r w:rsidRPr="008C0556">
              <w:rPr>
                <w:rFonts w:ascii="Times New Roman" w:hAnsi="Times New Roman" w:cs="Times New Roman"/>
              </w:rPr>
              <w:t>/с 40702810648000003195 в Отделении № 8624 Сбербанка России</w:t>
            </w:r>
          </w:p>
          <w:p w:rsidR="00D10F32" w:rsidRDefault="00D10F32" w:rsidP="00D10F32">
            <w:pPr>
              <w:spacing w:after="0" w:line="240" w:lineRule="auto"/>
              <w:rPr>
                <w:rFonts w:ascii="Times New Roman" w:hAnsi="Times New Roman" w:cs="Times New Roman"/>
                <w:bCs/>
              </w:rPr>
            </w:pPr>
            <w:r>
              <w:rPr>
                <w:rFonts w:ascii="Times New Roman" w:eastAsia="Calibri" w:hAnsi="Times New Roman" w:cs="Times New Roman"/>
              </w:rPr>
              <w:t xml:space="preserve">ИНН/КПП </w:t>
            </w:r>
            <w:r w:rsidRPr="008C0556">
              <w:rPr>
                <w:rFonts w:ascii="Times New Roman" w:hAnsi="Times New Roman" w:cs="Times New Roman"/>
                <w:bCs/>
              </w:rPr>
              <w:t>5835118322</w:t>
            </w:r>
            <w:r>
              <w:rPr>
                <w:rFonts w:ascii="Times New Roman" w:hAnsi="Times New Roman" w:cs="Times New Roman"/>
                <w:bCs/>
              </w:rPr>
              <w:t>/</w:t>
            </w:r>
            <w:r w:rsidRPr="008C0556">
              <w:rPr>
                <w:rFonts w:ascii="Times New Roman" w:hAnsi="Times New Roman" w:cs="Times New Roman"/>
                <w:bCs/>
              </w:rPr>
              <w:t xml:space="preserve">583501001 </w:t>
            </w:r>
          </w:p>
          <w:p w:rsidR="00D10F32" w:rsidRDefault="00D10F32" w:rsidP="00D10F32">
            <w:pPr>
              <w:spacing w:after="0" w:line="240" w:lineRule="auto"/>
              <w:rPr>
                <w:rFonts w:ascii="Times New Roman" w:hAnsi="Times New Roman" w:cs="Times New Roman"/>
              </w:rPr>
            </w:pPr>
            <w:r w:rsidRPr="008C0556">
              <w:rPr>
                <w:rFonts w:ascii="Times New Roman" w:hAnsi="Times New Roman" w:cs="Times New Roman"/>
              </w:rPr>
              <w:t xml:space="preserve">к/с 30101810000000000635 </w:t>
            </w:r>
          </w:p>
          <w:p w:rsidR="00D10F32" w:rsidRPr="008C0556" w:rsidRDefault="00D10F32" w:rsidP="00D10F32">
            <w:pPr>
              <w:spacing w:after="0" w:line="240" w:lineRule="auto"/>
              <w:rPr>
                <w:rFonts w:ascii="Times New Roman" w:hAnsi="Times New Roman" w:cs="Times New Roman"/>
              </w:rPr>
            </w:pPr>
            <w:r w:rsidRPr="008C0556">
              <w:rPr>
                <w:rFonts w:ascii="Times New Roman" w:hAnsi="Times New Roman" w:cs="Times New Roman"/>
              </w:rPr>
              <w:t xml:space="preserve">БИК 045655635 </w:t>
            </w:r>
          </w:p>
          <w:p w:rsidR="00D10F32" w:rsidRDefault="00D10F32" w:rsidP="00D10F32">
            <w:pPr>
              <w:spacing w:after="0" w:line="240" w:lineRule="auto"/>
              <w:rPr>
                <w:rFonts w:ascii="Times New Roman" w:hAnsi="Times New Roman" w:cs="Times New Roman"/>
              </w:rPr>
            </w:pPr>
            <w:r w:rsidRPr="008C0556">
              <w:rPr>
                <w:rFonts w:ascii="Times New Roman" w:hAnsi="Times New Roman" w:cs="Times New Roman"/>
              </w:rPr>
              <w:t xml:space="preserve">ОКПО 03124027  </w:t>
            </w:r>
          </w:p>
          <w:p w:rsidR="00D10F32" w:rsidRDefault="00D10F32" w:rsidP="00D10F32">
            <w:pPr>
              <w:spacing w:after="0" w:line="240" w:lineRule="auto"/>
              <w:rPr>
                <w:rFonts w:ascii="Times New Roman" w:hAnsi="Times New Roman" w:cs="Times New Roman"/>
              </w:rPr>
            </w:pPr>
            <w:r w:rsidRPr="008C0556">
              <w:rPr>
                <w:rFonts w:ascii="Times New Roman" w:hAnsi="Times New Roman" w:cs="Times New Roman"/>
              </w:rPr>
              <w:t>ОКТМО 56701000</w:t>
            </w:r>
          </w:p>
          <w:p w:rsidR="00D10F32" w:rsidRDefault="00B661E1" w:rsidP="00D10F32">
            <w:pPr>
              <w:spacing w:after="0" w:line="240" w:lineRule="auto"/>
              <w:rPr>
                <w:rFonts w:ascii="Times New Roman" w:hAnsi="Times New Roman" w:cs="Times New Roman"/>
              </w:rPr>
            </w:pPr>
            <w:r>
              <w:rPr>
                <w:rFonts w:ascii="Times New Roman" w:hAnsi="Times New Roman" w:cs="Times New Roman"/>
              </w:rPr>
              <w:t xml:space="preserve">Телефон </w:t>
            </w:r>
            <w:r>
              <w:rPr>
                <w:rFonts w:ascii="Times New Roman" w:hAnsi="Times New Roman" w:cs="Times New Roman"/>
                <w:lang w:val="en-US"/>
              </w:rPr>
              <w:t>7</w:t>
            </w:r>
            <w:r w:rsidR="00D10F32">
              <w:rPr>
                <w:rFonts w:ascii="Times New Roman" w:hAnsi="Times New Roman" w:cs="Times New Roman"/>
              </w:rPr>
              <w:t xml:space="preserve"> (8412) 90-88-56</w:t>
            </w:r>
          </w:p>
          <w:p w:rsidR="00D10F32" w:rsidRPr="00D10F32" w:rsidRDefault="00D10F32" w:rsidP="00D10F32">
            <w:pPr>
              <w:spacing w:after="0" w:line="240" w:lineRule="auto"/>
              <w:rPr>
                <w:rFonts w:ascii="Times New Roman" w:hAnsi="Times New Roman" w:cs="Times New Roman"/>
              </w:rPr>
            </w:pPr>
            <w:r>
              <w:rPr>
                <w:rFonts w:ascii="Times New Roman" w:hAnsi="Times New Roman" w:cs="Times New Roman"/>
              </w:rPr>
              <w:t xml:space="preserve">Адрес электронной почты: </w:t>
            </w:r>
            <w:hyperlink r:id="rId27" w:history="1">
              <w:r w:rsidRPr="00D10F32">
                <w:rPr>
                  <w:rStyle w:val="a9"/>
                  <w:rFonts w:ascii="Times New Roman" w:hAnsi="Times New Roman" w:cs="Times New Roman"/>
                  <w:color w:val="auto"/>
                  <w:lang w:val="en-US"/>
                </w:rPr>
                <w:t>tender</w:t>
              </w:r>
              <w:r w:rsidRPr="00D10F32">
                <w:rPr>
                  <w:rStyle w:val="a9"/>
                  <w:rFonts w:ascii="Times New Roman" w:hAnsi="Times New Roman" w:cs="Times New Roman"/>
                  <w:color w:val="auto"/>
                </w:rPr>
                <w:t>@</w:t>
              </w:r>
              <w:r w:rsidRPr="00D10F32">
                <w:rPr>
                  <w:rStyle w:val="a9"/>
                  <w:rFonts w:ascii="Times New Roman" w:hAnsi="Times New Roman" w:cs="Times New Roman"/>
                  <w:color w:val="auto"/>
                  <w:lang w:val="en-US"/>
                </w:rPr>
                <w:t>yabloko</w:t>
              </w:r>
              <w:r w:rsidRPr="00D10F32">
                <w:rPr>
                  <w:rStyle w:val="a9"/>
                  <w:rFonts w:ascii="Times New Roman" w:hAnsi="Times New Roman" w:cs="Times New Roman"/>
                  <w:color w:val="auto"/>
                </w:rPr>
                <w:t>.</w:t>
              </w:r>
              <w:r w:rsidRPr="00D10F32">
                <w:rPr>
                  <w:rStyle w:val="a9"/>
                  <w:rFonts w:ascii="Times New Roman" w:hAnsi="Times New Roman" w:cs="Times New Roman"/>
                  <w:color w:val="auto"/>
                  <w:lang w:val="en-US"/>
                </w:rPr>
                <w:t>pro</w:t>
              </w:r>
            </w:hyperlink>
          </w:p>
          <w:p w:rsidR="00D10F32" w:rsidRDefault="00D10F32" w:rsidP="00D10F32">
            <w:pPr>
              <w:spacing w:after="0" w:line="240" w:lineRule="auto"/>
              <w:rPr>
                <w:rFonts w:ascii="Times New Roman" w:hAnsi="Times New Roman" w:cs="Times New Roman"/>
              </w:rPr>
            </w:pPr>
          </w:p>
          <w:p w:rsidR="00C44627" w:rsidRPr="00F61EFE" w:rsidRDefault="00C44627" w:rsidP="00F61EFE">
            <w:pPr>
              <w:rPr>
                <w:rFonts w:ascii="Times New Roman" w:eastAsia="Calibri" w:hAnsi="Times New Roman" w:cs="Times New Roman"/>
              </w:rPr>
            </w:pPr>
          </w:p>
        </w:tc>
      </w:tr>
    </w:tbl>
    <w:p w:rsidR="00C44627" w:rsidRPr="00C44627" w:rsidRDefault="00C44627" w:rsidP="00C44627">
      <w:pPr>
        <w:spacing w:after="1" w:line="220" w:lineRule="atLeast"/>
        <w:outlineLvl w:val="1"/>
        <w:rPr>
          <w:rFonts w:ascii="Times New Roman" w:eastAsia="Calibri"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C44627" w:rsidRPr="00C44627" w:rsidTr="0058636D">
        <w:tc>
          <w:tcPr>
            <w:tcW w:w="3724" w:type="dxa"/>
            <w:vAlign w:val="center"/>
          </w:tcPr>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w:t>
            </w:r>
            <w:r w:rsidR="00F61EFE">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 xml:space="preserve"> от Заказчика</w:t>
            </w:r>
          </w:p>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627" w:rsidRPr="00C44627" w:rsidRDefault="00F61EFE" w:rsidP="00C446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C44627"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С.В.Петрунина/</w:t>
            </w:r>
          </w:p>
        </w:tc>
        <w:tc>
          <w:tcPr>
            <w:tcW w:w="1577" w:type="dxa"/>
          </w:tcPr>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w:t>
            </w:r>
            <w:r w:rsidR="00F61EFE">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 xml:space="preserve"> от Поставщика</w:t>
            </w:r>
          </w:p>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4627" w:rsidRPr="00C44627" w:rsidRDefault="00C44627" w:rsidP="00C446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_______________ / </w:t>
            </w:r>
            <w:r w:rsidR="00F61EFE">
              <w:rPr>
                <w:rFonts w:ascii="Times New Roman" w:eastAsia="Times New Roman" w:hAnsi="Times New Roman" w:cs="Times New Roman"/>
                <w:sz w:val="24"/>
                <w:szCs w:val="24"/>
                <w:lang w:eastAsia="ru-RU"/>
              </w:rPr>
              <w:t>И. З. Богданов/</w:t>
            </w:r>
          </w:p>
        </w:tc>
      </w:tr>
      <w:tr w:rsidR="00C44627" w:rsidRPr="00C44627" w:rsidTr="0058636D">
        <w:tc>
          <w:tcPr>
            <w:tcW w:w="3724" w:type="dxa"/>
            <w:vAlign w:val="center"/>
          </w:tcPr>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М.П. (при наличии)</w:t>
            </w:r>
          </w:p>
        </w:tc>
        <w:tc>
          <w:tcPr>
            <w:tcW w:w="1577" w:type="dxa"/>
          </w:tcPr>
          <w:p w:rsidR="00C44627" w:rsidRPr="00C44627" w:rsidRDefault="00C44627" w:rsidP="00C446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C44627" w:rsidRPr="00C44627" w:rsidRDefault="00C44627" w:rsidP="00C446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М.П. (при наличии)</w:t>
            </w:r>
          </w:p>
        </w:tc>
      </w:tr>
    </w:tbl>
    <w:p w:rsidR="00C44627" w:rsidRPr="00F61EFE" w:rsidRDefault="00C44627" w:rsidP="00C44627">
      <w:pPr>
        <w:spacing w:after="1" w:line="220" w:lineRule="atLeas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F61EFE" w:rsidRDefault="00F61EFE" w:rsidP="00C44627">
      <w:pPr>
        <w:spacing w:after="1" w:line="220" w:lineRule="atLeast"/>
        <w:jc w:val="right"/>
        <w:outlineLvl w:val="1"/>
        <w:rPr>
          <w:rFonts w:ascii="Times New Roman" w:eastAsia="Calibri" w:hAnsi="Times New Roman" w:cs="Times New Roman"/>
          <w:sz w:val="24"/>
          <w:szCs w:val="24"/>
        </w:rPr>
      </w:pPr>
    </w:p>
    <w:p w:rsidR="00D10F32" w:rsidRDefault="00D10F32" w:rsidP="00C44627">
      <w:pPr>
        <w:spacing w:after="1" w:line="220" w:lineRule="atLeast"/>
        <w:jc w:val="right"/>
        <w:outlineLvl w:val="1"/>
        <w:rPr>
          <w:rFonts w:ascii="Times New Roman" w:eastAsia="Calibri" w:hAnsi="Times New Roman" w:cs="Times New Roman"/>
          <w:sz w:val="24"/>
          <w:szCs w:val="24"/>
        </w:rPr>
      </w:pP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Приложение № 1</w:t>
      </w:r>
    </w:p>
    <w:p w:rsidR="00C44627" w:rsidRPr="00C44627" w:rsidRDefault="00C44627" w:rsidP="00C44627">
      <w:pPr>
        <w:spacing w:after="1" w:line="220" w:lineRule="atLeast"/>
        <w:jc w:val="right"/>
        <w:rPr>
          <w:rFonts w:ascii="Times New Roman" w:eastAsia="Calibri" w:hAnsi="Times New Roman" w:cs="Times New Roman"/>
          <w:sz w:val="24"/>
          <w:szCs w:val="24"/>
        </w:rPr>
      </w:pPr>
      <w:r w:rsidRPr="00C44627">
        <w:rPr>
          <w:rFonts w:ascii="Times New Roman" w:eastAsia="Calibri" w:hAnsi="Times New Roman" w:cs="Times New Roman"/>
          <w:sz w:val="24"/>
          <w:szCs w:val="24"/>
        </w:rPr>
        <w:t>к Контракту</w:t>
      </w:r>
    </w:p>
    <w:p w:rsidR="00C44627" w:rsidRPr="00C44627" w:rsidRDefault="00073228" w:rsidP="00C44627">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от "26" октября</w:t>
      </w:r>
      <w:r w:rsidR="00D10F32">
        <w:rPr>
          <w:rFonts w:ascii="Times New Roman" w:eastAsia="Calibri" w:hAnsi="Times New Roman" w:cs="Times New Roman"/>
          <w:sz w:val="24"/>
          <w:szCs w:val="24"/>
        </w:rPr>
        <w:t xml:space="preserve"> 2020 г. № 0855300002820000372</w:t>
      </w:r>
    </w:p>
    <w:p w:rsidR="00C44627" w:rsidRPr="00C44627" w:rsidRDefault="00C44627" w:rsidP="00C44627">
      <w:pPr>
        <w:spacing w:after="1" w:line="220" w:lineRule="atLeast"/>
        <w:jc w:val="both"/>
        <w:rPr>
          <w:rFonts w:ascii="Times New Roman" w:eastAsia="Calibri" w:hAnsi="Times New Roman" w:cs="Times New Roman"/>
          <w:sz w:val="24"/>
          <w:szCs w:val="24"/>
        </w:rPr>
      </w:pPr>
    </w:p>
    <w:p w:rsidR="00C44627" w:rsidRPr="00C44627" w:rsidRDefault="00D10F32" w:rsidP="00C44627">
      <w:pPr>
        <w:spacing w:after="1" w:line="220" w:lineRule="atLeast"/>
        <w:jc w:val="center"/>
        <w:rPr>
          <w:rFonts w:ascii="Times New Roman" w:eastAsia="Calibri" w:hAnsi="Times New Roman" w:cs="Times New Roman"/>
          <w:sz w:val="24"/>
          <w:szCs w:val="24"/>
        </w:rPr>
      </w:pPr>
      <w:bookmarkStart w:id="17" w:name="P326"/>
      <w:bookmarkEnd w:id="17"/>
      <w:r>
        <w:rPr>
          <w:rFonts w:ascii="Times New Roman" w:eastAsia="Calibri" w:hAnsi="Times New Roman" w:cs="Times New Roman"/>
          <w:sz w:val="24"/>
          <w:szCs w:val="24"/>
        </w:rPr>
        <w:t xml:space="preserve">                                         </w:t>
      </w:r>
      <w:r w:rsidR="00C44627" w:rsidRPr="00C44627">
        <w:rPr>
          <w:rFonts w:ascii="Times New Roman" w:eastAsia="Calibri" w:hAnsi="Times New Roman" w:cs="Times New Roman"/>
          <w:sz w:val="24"/>
          <w:szCs w:val="24"/>
        </w:rPr>
        <w:t>СПЕЦИФИКАЦИЯ</w:t>
      </w:r>
    </w:p>
    <w:p w:rsidR="00C44627" w:rsidRPr="00C44627" w:rsidRDefault="00C44627" w:rsidP="00C44627">
      <w:pPr>
        <w:spacing w:after="1" w:line="220" w:lineRule="atLeast"/>
        <w:jc w:val="both"/>
        <w:rPr>
          <w:rFonts w:ascii="Times New Roman" w:eastAsia="Calibri"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C44627" w:rsidRPr="00C44627" w:rsidTr="0058636D">
        <w:trPr>
          <w:cantSplit/>
          <w:trHeight w:val="1473"/>
          <w:jc w:val="right"/>
        </w:trPr>
        <w:tc>
          <w:tcPr>
            <w:tcW w:w="562"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N п/п</w:t>
            </w:r>
          </w:p>
        </w:tc>
        <w:tc>
          <w:tcPr>
            <w:tcW w:w="3261"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Наименование Товара</w:t>
            </w:r>
          </w:p>
        </w:tc>
        <w:tc>
          <w:tcPr>
            <w:tcW w:w="992"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Единицы измерения</w:t>
            </w:r>
          </w:p>
        </w:tc>
        <w:tc>
          <w:tcPr>
            <w:tcW w:w="1134"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Количество в единицах измерения</w:t>
            </w:r>
          </w:p>
        </w:tc>
        <w:tc>
          <w:tcPr>
            <w:tcW w:w="1134"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 xml:space="preserve">Остаточный </w:t>
            </w:r>
          </w:p>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срок годности</w:t>
            </w:r>
          </w:p>
        </w:tc>
        <w:tc>
          <w:tcPr>
            <w:tcW w:w="1276"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Цена за единицу измерения, руб.</w:t>
            </w:r>
          </w:p>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без НДС</w:t>
            </w:r>
          </w:p>
        </w:tc>
        <w:tc>
          <w:tcPr>
            <w:tcW w:w="1418" w:type="dxa"/>
            <w:vAlign w:val="center"/>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Стоимость, руб.</w:t>
            </w:r>
          </w:p>
          <w:p w:rsidR="00C44627" w:rsidRPr="00C44627" w:rsidRDefault="00C44627" w:rsidP="00C44627">
            <w:pPr>
              <w:spacing w:after="1" w:line="220" w:lineRule="atLeast"/>
              <w:jc w:val="center"/>
              <w:rPr>
                <w:rFonts w:ascii="Times New Roman" w:eastAsia="Calibri" w:hAnsi="Times New Roman" w:cs="Times New Roman"/>
                <w:sz w:val="20"/>
                <w:szCs w:val="20"/>
              </w:rPr>
            </w:pPr>
          </w:p>
        </w:tc>
      </w:tr>
      <w:tr w:rsidR="00C44627" w:rsidRPr="00C44627" w:rsidTr="0058636D">
        <w:trPr>
          <w:jc w:val="right"/>
        </w:trPr>
        <w:tc>
          <w:tcPr>
            <w:tcW w:w="562"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1</w:t>
            </w:r>
          </w:p>
        </w:tc>
        <w:tc>
          <w:tcPr>
            <w:tcW w:w="3261"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2</w:t>
            </w:r>
          </w:p>
        </w:tc>
        <w:tc>
          <w:tcPr>
            <w:tcW w:w="992"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3</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rPr>
            </w:pPr>
            <w:bookmarkStart w:id="18" w:name="P341"/>
            <w:bookmarkEnd w:id="18"/>
            <w:r w:rsidRPr="00C44627">
              <w:rPr>
                <w:rFonts w:ascii="Times New Roman" w:eastAsia="Calibri" w:hAnsi="Times New Roman" w:cs="Times New Roman"/>
                <w:sz w:val="20"/>
                <w:szCs w:val="20"/>
              </w:rPr>
              <w:t>4</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rPr>
            </w:pPr>
            <w:bookmarkStart w:id="19" w:name="P342"/>
            <w:bookmarkEnd w:id="19"/>
            <w:r w:rsidRPr="00C44627">
              <w:rPr>
                <w:rFonts w:ascii="Times New Roman" w:eastAsia="Calibri" w:hAnsi="Times New Roman" w:cs="Times New Roman"/>
                <w:sz w:val="20"/>
                <w:szCs w:val="20"/>
              </w:rPr>
              <w:t>5</w:t>
            </w:r>
          </w:p>
        </w:tc>
        <w:tc>
          <w:tcPr>
            <w:tcW w:w="1276"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6</w:t>
            </w:r>
          </w:p>
        </w:tc>
        <w:tc>
          <w:tcPr>
            <w:tcW w:w="1418" w:type="dxa"/>
          </w:tcPr>
          <w:p w:rsidR="00C44627" w:rsidRPr="00C44627" w:rsidRDefault="00C44627" w:rsidP="00C44627">
            <w:pPr>
              <w:spacing w:after="1" w:line="220" w:lineRule="atLeast"/>
              <w:jc w:val="center"/>
              <w:rPr>
                <w:rFonts w:ascii="Times New Roman" w:eastAsia="Calibri" w:hAnsi="Times New Roman" w:cs="Times New Roman"/>
                <w:sz w:val="20"/>
                <w:szCs w:val="20"/>
              </w:rPr>
            </w:pPr>
            <w:bookmarkStart w:id="20" w:name="P344"/>
            <w:bookmarkEnd w:id="20"/>
            <w:r w:rsidRPr="00C44627">
              <w:rPr>
                <w:rFonts w:ascii="Times New Roman" w:eastAsia="Calibri" w:hAnsi="Times New Roman" w:cs="Times New Roman"/>
                <w:sz w:val="20"/>
                <w:szCs w:val="20"/>
              </w:rPr>
              <w:t>7</w:t>
            </w:r>
          </w:p>
        </w:tc>
        <w:bookmarkStart w:id="21" w:name="P345"/>
        <w:bookmarkEnd w:id="21"/>
      </w:tr>
      <w:tr w:rsidR="00C44627" w:rsidRPr="00C44627" w:rsidTr="0058636D">
        <w:trPr>
          <w:jc w:val="right"/>
        </w:trPr>
        <w:tc>
          <w:tcPr>
            <w:tcW w:w="562"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Calibri" w:hAnsi="Times New Roman" w:cs="Times New Roman"/>
                <w:sz w:val="20"/>
                <w:szCs w:val="20"/>
              </w:rPr>
              <w:t>1.</w:t>
            </w:r>
          </w:p>
        </w:tc>
        <w:tc>
          <w:tcPr>
            <w:tcW w:w="3261" w:type="dxa"/>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кг</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highlight w:val="yellow"/>
              </w:rPr>
            </w:pPr>
            <w:r w:rsidRPr="00C44627">
              <w:rPr>
                <w:rFonts w:ascii="Times New Roman" w:eastAsia="Calibri" w:hAnsi="Times New Roman" w:cs="Times New Roman"/>
                <w:sz w:val="20"/>
                <w:szCs w:val="20"/>
              </w:rPr>
              <w:t>3</w:t>
            </w:r>
            <w:r w:rsidR="00D10F32">
              <w:rPr>
                <w:rFonts w:ascii="Times New Roman" w:eastAsia="Calibri" w:hAnsi="Times New Roman" w:cs="Times New Roman"/>
                <w:sz w:val="20"/>
                <w:szCs w:val="20"/>
              </w:rPr>
              <w:t>29.0</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Times New Roman" w:hAnsi="Times New Roman" w:cs="Times New Roman"/>
                <w:lang w:eastAsia="ru-RU"/>
              </w:rPr>
              <w:t>не менее 7 месяцев</w:t>
            </w:r>
          </w:p>
        </w:tc>
        <w:tc>
          <w:tcPr>
            <w:tcW w:w="1276"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165.43</w:t>
            </w:r>
          </w:p>
        </w:tc>
        <w:tc>
          <w:tcPr>
            <w:tcW w:w="1418"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54 426,47</w:t>
            </w:r>
          </w:p>
        </w:tc>
      </w:tr>
      <w:tr w:rsidR="00D10F32" w:rsidRPr="00C44627" w:rsidTr="0058636D">
        <w:trPr>
          <w:jc w:val="right"/>
        </w:trPr>
        <w:tc>
          <w:tcPr>
            <w:tcW w:w="562" w:type="dxa"/>
          </w:tcPr>
          <w:p w:rsidR="00D10F32"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261" w:type="dxa"/>
            <w:vAlign w:val="center"/>
          </w:tcPr>
          <w:p w:rsidR="00D10F32" w:rsidRPr="00C44627" w:rsidRDefault="00D10F32" w:rsidP="00D10F32">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D10F32" w:rsidRPr="00C44627" w:rsidRDefault="00D10F32" w:rsidP="00D10F32">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D10F32" w:rsidRPr="00C44627" w:rsidRDefault="00D10F32" w:rsidP="00C44627">
            <w:pPr>
              <w:spacing w:after="20" w:line="240" w:lineRule="auto"/>
              <w:ind w:right="102"/>
              <w:rPr>
                <w:rFonts w:ascii="Times New Roman" w:eastAsia="Times New Roman" w:hAnsi="Times New Roman" w:cs="Times New Roman"/>
                <w:sz w:val="24"/>
                <w:szCs w:val="24"/>
                <w:lang w:eastAsia="ru-RU"/>
              </w:rPr>
            </w:pPr>
          </w:p>
        </w:tc>
        <w:tc>
          <w:tcPr>
            <w:tcW w:w="992" w:type="dxa"/>
          </w:tcPr>
          <w:p w:rsidR="00D10F32" w:rsidRPr="00C44627" w:rsidRDefault="00D10F32"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кг</w:t>
            </w:r>
          </w:p>
        </w:tc>
        <w:tc>
          <w:tcPr>
            <w:tcW w:w="1134" w:type="dxa"/>
          </w:tcPr>
          <w:p w:rsidR="00D10F32"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134" w:type="dxa"/>
          </w:tcPr>
          <w:p w:rsidR="00D10F32" w:rsidRPr="00C44627" w:rsidRDefault="00D10F32" w:rsidP="00C44627">
            <w:pPr>
              <w:spacing w:after="1" w:line="220" w:lineRule="atLeast"/>
              <w:jc w:val="center"/>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не менее 7 месяцев</w:t>
            </w:r>
          </w:p>
        </w:tc>
        <w:tc>
          <w:tcPr>
            <w:tcW w:w="1276" w:type="dxa"/>
          </w:tcPr>
          <w:p w:rsidR="00D10F32"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165.10</w:t>
            </w:r>
          </w:p>
        </w:tc>
        <w:tc>
          <w:tcPr>
            <w:tcW w:w="1418" w:type="dxa"/>
          </w:tcPr>
          <w:p w:rsidR="00D10F32"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165,10</w:t>
            </w:r>
          </w:p>
        </w:tc>
      </w:tr>
      <w:tr w:rsidR="00C44627" w:rsidRPr="00C44627" w:rsidTr="0058636D">
        <w:trPr>
          <w:jc w:val="right"/>
        </w:trPr>
        <w:tc>
          <w:tcPr>
            <w:tcW w:w="562"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C44627" w:rsidRPr="00C44627">
              <w:rPr>
                <w:rFonts w:ascii="Times New Roman" w:eastAsia="Calibri" w:hAnsi="Times New Roman" w:cs="Times New Roman"/>
                <w:sz w:val="20"/>
                <w:szCs w:val="20"/>
              </w:rPr>
              <w:t>.</w:t>
            </w:r>
          </w:p>
        </w:tc>
        <w:tc>
          <w:tcPr>
            <w:tcW w:w="3261" w:type="dxa"/>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C44627" w:rsidRPr="00C44627" w:rsidRDefault="00C44627" w:rsidP="00C44627">
            <w:pPr>
              <w:spacing w:after="20" w:line="240" w:lineRule="auto"/>
              <w:ind w:left="130" w:right="102"/>
              <w:jc w:val="center"/>
              <w:rPr>
                <w:rFonts w:ascii="Times New Roman" w:eastAsia="Times New Roman" w:hAnsi="Times New Roman" w:cs="Times New Roman"/>
                <w:sz w:val="24"/>
                <w:szCs w:val="24"/>
                <w:lang w:eastAsia="ru-RU"/>
              </w:rPr>
            </w:pPr>
            <w:r w:rsidRPr="00C44627">
              <w:rPr>
                <w:rFonts w:ascii="Times New Roman" w:eastAsia="Calibri" w:hAnsi="Times New Roman" w:cs="Times New Roman"/>
                <w:sz w:val="24"/>
                <w:szCs w:val="24"/>
              </w:rPr>
              <w:t>кг</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highlight w:val="yellow"/>
              </w:rPr>
            </w:pPr>
            <w:r w:rsidRPr="00C44627">
              <w:rPr>
                <w:rFonts w:ascii="Times New Roman" w:eastAsia="Calibri" w:hAnsi="Times New Roman" w:cs="Times New Roman"/>
                <w:sz w:val="20"/>
                <w:szCs w:val="20"/>
              </w:rPr>
              <w:t>360</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Times New Roman" w:hAnsi="Times New Roman" w:cs="Times New Roman"/>
                <w:lang w:eastAsia="ru-RU"/>
              </w:rPr>
              <w:t>не менее 5,5 месяцев</w:t>
            </w:r>
          </w:p>
        </w:tc>
        <w:tc>
          <w:tcPr>
            <w:tcW w:w="1276"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244.53</w:t>
            </w:r>
          </w:p>
        </w:tc>
        <w:tc>
          <w:tcPr>
            <w:tcW w:w="1418"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88 030,80</w:t>
            </w:r>
          </w:p>
        </w:tc>
      </w:tr>
      <w:tr w:rsidR="00C44627" w:rsidRPr="00C44627" w:rsidTr="0058636D">
        <w:trPr>
          <w:jc w:val="right"/>
        </w:trPr>
        <w:tc>
          <w:tcPr>
            <w:tcW w:w="562"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C44627" w:rsidRPr="00C44627">
              <w:rPr>
                <w:rFonts w:ascii="Times New Roman" w:eastAsia="Calibri" w:hAnsi="Times New Roman" w:cs="Times New Roman"/>
                <w:sz w:val="20"/>
                <w:szCs w:val="20"/>
              </w:rPr>
              <w:t>.</w:t>
            </w:r>
          </w:p>
        </w:tc>
        <w:tc>
          <w:tcPr>
            <w:tcW w:w="3261" w:type="dxa"/>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лососевая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10.20.13.110-00000009</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992" w:type="dxa"/>
          </w:tcPr>
          <w:p w:rsidR="00C44627" w:rsidRPr="00C44627" w:rsidRDefault="00C44627" w:rsidP="00C44627">
            <w:pPr>
              <w:spacing w:after="20" w:line="240" w:lineRule="auto"/>
              <w:ind w:left="130" w:right="102"/>
              <w:jc w:val="center"/>
              <w:rPr>
                <w:rFonts w:ascii="Times New Roman" w:eastAsia="Times New Roman" w:hAnsi="Times New Roman" w:cs="Times New Roman"/>
                <w:sz w:val="24"/>
                <w:szCs w:val="24"/>
                <w:lang w:eastAsia="ru-RU"/>
              </w:rPr>
            </w:pPr>
            <w:r w:rsidRPr="00C44627">
              <w:rPr>
                <w:rFonts w:ascii="Times New Roman" w:eastAsia="Calibri" w:hAnsi="Times New Roman" w:cs="Times New Roman"/>
                <w:sz w:val="24"/>
                <w:szCs w:val="24"/>
              </w:rPr>
              <w:t>кг</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highlight w:val="yellow"/>
              </w:rPr>
            </w:pPr>
            <w:r w:rsidRPr="00C44627">
              <w:rPr>
                <w:rFonts w:ascii="Times New Roman" w:eastAsia="Calibri" w:hAnsi="Times New Roman" w:cs="Times New Roman"/>
                <w:sz w:val="20"/>
                <w:szCs w:val="20"/>
              </w:rPr>
              <w:t>50</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0"/>
                <w:szCs w:val="20"/>
              </w:rPr>
            </w:pPr>
            <w:r w:rsidRPr="00C44627">
              <w:rPr>
                <w:rFonts w:ascii="Times New Roman" w:eastAsia="Times New Roman" w:hAnsi="Times New Roman" w:cs="Times New Roman"/>
                <w:lang w:eastAsia="ru-RU"/>
              </w:rPr>
              <w:t>не менее 7 месяцев</w:t>
            </w:r>
          </w:p>
        </w:tc>
        <w:tc>
          <w:tcPr>
            <w:tcW w:w="1276"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321.75</w:t>
            </w:r>
          </w:p>
        </w:tc>
        <w:tc>
          <w:tcPr>
            <w:tcW w:w="1418" w:type="dxa"/>
          </w:tcPr>
          <w:p w:rsidR="00C44627" w:rsidRPr="00C44627" w:rsidRDefault="00D10F32" w:rsidP="00C44627">
            <w:pPr>
              <w:spacing w:after="1" w:line="22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16 087,50</w:t>
            </w:r>
          </w:p>
        </w:tc>
      </w:tr>
      <w:tr w:rsidR="004759F2" w:rsidRPr="00C44627" w:rsidTr="00490E79">
        <w:trPr>
          <w:jc w:val="right"/>
        </w:trPr>
        <w:tc>
          <w:tcPr>
            <w:tcW w:w="8359" w:type="dxa"/>
            <w:gridSpan w:val="6"/>
          </w:tcPr>
          <w:p w:rsidR="004759F2" w:rsidRPr="004759F2" w:rsidRDefault="004759F2" w:rsidP="00C44627">
            <w:pPr>
              <w:spacing w:after="1" w:line="220" w:lineRule="atLeast"/>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4759F2">
              <w:rPr>
                <w:rFonts w:ascii="Times New Roman" w:eastAsia="Calibri" w:hAnsi="Times New Roman" w:cs="Times New Roman"/>
                <w:b/>
                <w:sz w:val="20"/>
                <w:szCs w:val="20"/>
              </w:rPr>
              <w:t>ИТОГО:</w:t>
            </w:r>
          </w:p>
        </w:tc>
        <w:tc>
          <w:tcPr>
            <w:tcW w:w="1418" w:type="dxa"/>
          </w:tcPr>
          <w:p w:rsidR="004759F2" w:rsidRPr="004759F2" w:rsidRDefault="004759F2" w:rsidP="00C44627">
            <w:pPr>
              <w:spacing w:after="1" w:line="220" w:lineRule="atLeast"/>
              <w:jc w:val="center"/>
              <w:rPr>
                <w:rFonts w:ascii="Times New Roman" w:eastAsia="Calibri" w:hAnsi="Times New Roman" w:cs="Times New Roman"/>
                <w:b/>
                <w:sz w:val="20"/>
                <w:szCs w:val="20"/>
              </w:rPr>
            </w:pPr>
            <w:r w:rsidRPr="004759F2">
              <w:rPr>
                <w:rFonts w:ascii="Times New Roman" w:eastAsia="Calibri" w:hAnsi="Times New Roman" w:cs="Times New Roman"/>
                <w:b/>
                <w:sz w:val="20"/>
                <w:szCs w:val="20"/>
              </w:rPr>
              <w:t>158 709,87</w:t>
            </w:r>
          </w:p>
        </w:tc>
      </w:tr>
    </w:tbl>
    <w:p w:rsidR="00C44627" w:rsidRPr="00C44627" w:rsidRDefault="00C44627" w:rsidP="00C44627">
      <w:pPr>
        <w:spacing w:after="1" w:line="220" w:lineRule="atLeast"/>
        <w:jc w:val="both"/>
        <w:rPr>
          <w:rFonts w:ascii="Times New Roman" w:eastAsia="Calibri" w:hAnsi="Times New Roman" w:cs="Times New Roman"/>
          <w:sz w:val="24"/>
          <w:szCs w:val="24"/>
        </w:rPr>
      </w:pPr>
    </w:p>
    <w:tbl>
      <w:tblPr>
        <w:tblpPr w:leftFromText="180" w:rightFromText="180" w:vertAnchor="text" w:tblpY="1"/>
        <w:tblOverlap w:val="never"/>
        <w:tblW w:w="0" w:type="auto"/>
        <w:tblInd w:w="1114" w:type="dxa"/>
        <w:tblLayout w:type="fixed"/>
        <w:tblCellMar>
          <w:top w:w="102" w:type="dxa"/>
          <w:left w:w="62" w:type="dxa"/>
          <w:bottom w:w="102" w:type="dxa"/>
          <w:right w:w="62" w:type="dxa"/>
        </w:tblCellMar>
        <w:tblLook w:val="0000"/>
      </w:tblPr>
      <w:tblGrid>
        <w:gridCol w:w="3931"/>
        <w:gridCol w:w="1402"/>
        <w:gridCol w:w="3515"/>
      </w:tblGrid>
      <w:tr w:rsidR="00C44627" w:rsidRPr="00C44627" w:rsidTr="004759F2">
        <w:tc>
          <w:tcPr>
            <w:tcW w:w="3931" w:type="dxa"/>
            <w:tcBorders>
              <w:top w:val="nil"/>
              <w:left w:val="nil"/>
              <w:bottom w:val="nil"/>
              <w:right w:val="nil"/>
            </w:tcBorders>
            <w:vAlign w:val="bottom"/>
          </w:tcPr>
          <w:p w:rsidR="003D5A59" w:rsidRDefault="004759F2" w:rsidP="00475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 xml:space="preserve"> </w:t>
            </w:r>
          </w:p>
          <w:p w:rsidR="004759F2" w:rsidRPr="00C44627" w:rsidRDefault="003D5A59" w:rsidP="00475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9F2" w:rsidRPr="00C44627">
              <w:rPr>
                <w:rFonts w:ascii="Times New Roman" w:eastAsia="Times New Roman" w:hAnsi="Times New Roman" w:cs="Times New Roman"/>
                <w:sz w:val="24"/>
                <w:szCs w:val="24"/>
                <w:lang w:eastAsia="ru-RU"/>
              </w:rPr>
              <w:t>от Заказчика</w:t>
            </w:r>
          </w:p>
          <w:p w:rsidR="00C44627" w:rsidRPr="00C44627" w:rsidRDefault="004759F2" w:rsidP="004759F2">
            <w:pPr>
              <w:spacing w:after="1" w:line="220" w:lineRule="atLeas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С.В.Петрунина/</w:t>
            </w:r>
          </w:p>
        </w:tc>
        <w:tc>
          <w:tcPr>
            <w:tcW w:w="1402" w:type="dxa"/>
            <w:tcBorders>
              <w:top w:val="nil"/>
              <w:left w:val="nil"/>
              <w:bottom w:val="nil"/>
              <w:right w:val="nil"/>
            </w:tcBorders>
          </w:tcPr>
          <w:p w:rsidR="00C44627" w:rsidRPr="00C44627" w:rsidRDefault="00C44627" w:rsidP="004759F2">
            <w:pPr>
              <w:spacing w:after="1" w:line="220" w:lineRule="atLeast"/>
              <w:rPr>
                <w:rFonts w:ascii="Times New Roman" w:eastAsia="Calibri" w:hAnsi="Times New Roman" w:cs="Times New Roman"/>
                <w:sz w:val="24"/>
                <w:szCs w:val="24"/>
              </w:rPr>
            </w:pPr>
          </w:p>
        </w:tc>
        <w:tc>
          <w:tcPr>
            <w:tcW w:w="3515" w:type="dxa"/>
            <w:tcBorders>
              <w:top w:val="nil"/>
              <w:left w:val="nil"/>
              <w:bottom w:val="nil"/>
              <w:right w:val="nil"/>
            </w:tcBorders>
            <w:vAlign w:val="bottom"/>
          </w:tcPr>
          <w:p w:rsidR="004759F2" w:rsidRPr="00C44627" w:rsidRDefault="003D5A59" w:rsidP="00475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9F2" w:rsidRPr="00C44627">
              <w:rPr>
                <w:rFonts w:ascii="Times New Roman" w:eastAsia="Times New Roman" w:hAnsi="Times New Roman" w:cs="Times New Roman"/>
                <w:sz w:val="24"/>
                <w:szCs w:val="24"/>
                <w:lang w:eastAsia="ru-RU"/>
              </w:rPr>
              <w:t>от Поставщика</w:t>
            </w:r>
          </w:p>
          <w:p w:rsidR="00C44627" w:rsidRPr="00C44627" w:rsidRDefault="004759F2" w:rsidP="004759F2">
            <w:pPr>
              <w:spacing w:after="1" w:line="220" w:lineRule="atLeast"/>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 З. Богданов/</w:t>
            </w:r>
          </w:p>
        </w:tc>
      </w:tr>
    </w:tbl>
    <w:p w:rsidR="004759F2" w:rsidRDefault="004759F2"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3D5A59" w:rsidRDefault="003D5A59" w:rsidP="004759F2">
      <w:pPr>
        <w:spacing w:after="1" w:line="220" w:lineRule="atLeast"/>
        <w:outlineLvl w:val="1"/>
        <w:rPr>
          <w:rFonts w:ascii="Times New Roman" w:eastAsia="Calibri" w:hAnsi="Times New Roman" w:cs="Times New Roman"/>
          <w:sz w:val="24"/>
          <w:szCs w:val="24"/>
        </w:rPr>
      </w:pPr>
    </w:p>
    <w:p w:rsidR="00DF54BA" w:rsidRDefault="00DF54BA" w:rsidP="004759F2">
      <w:pPr>
        <w:spacing w:after="1" w:line="220" w:lineRule="atLeast"/>
        <w:outlineLvl w:val="1"/>
        <w:rPr>
          <w:rFonts w:ascii="Times New Roman" w:eastAsia="Calibri" w:hAnsi="Times New Roman" w:cs="Times New Roman"/>
          <w:sz w:val="24"/>
          <w:szCs w:val="24"/>
        </w:rPr>
      </w:pPr>
    </w:p>
    <w:p w:rsidR="00C44627" w:rsidRPr="00C44627" w:rsidRDefault="00DF54BA" w:rsidP="004759F2">
      <w:pPr>
        <w:spacing w:after="1" w:line="220" w:lineRule="atLeast"/>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3D5A59">
        <w:rPr>
          <w:rFonts w:ascii="Times New Roman" w:eastAsia="Calibri" w:hAnsi="Times New Roman" w:cs="Times New Roman"/>
          <w:sz w:val="24"/>
          <w:szCs w:val="24"/>
        </w:rPr>
        <w:t xml:space="preserve">  </w:t>
      </w:r>
      <w:r w:rsidR="00C44627" w:rsidRPr="00C44627">
        <w:rPr>
          <w:rFonts w:ascii="Times New Roman" w:eastAsia="Calibri" w:hAnsi="Times New Roman" w:cs="Times New Roman"/>
          <w:sz w:val="24"/>
          <w:szCs w:val="24"/>
        </w:rPr>
        <w:t>Приложение № 2</w:t>
      </w:r>
    </w:p>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                                                                                                                                            к Контракту</w:t>
      </w:r>
    </w:p>
    <w:p w:rsidR="00C44627" w:rsidRPr="00C44627" w:rsidRDefault="00073228" w:rsidP="00C44627">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от "26" октября </w:t>
      </w:r>
      <w:r w:rsidR="003D5A59">
        <w:rPr>
          <w:rFonts w:ascii="Times New Roman" w:eastAsia="Calibri" w:hAnsi="Times New Roman" w:cs="Times New Roman"/>
          <w:sz w:val="24"/>
          <w:szCs w:val="24"/>
        </w:rPr>
        <w:t>2020 г. № 085530000</w:t>
      </w:r>
      <w:r w:rsidR="002B49A8">
        <w:rPr>
          <w:rFonts w:ascii="Times New Roman" w:eastAsia="Calibri" w:hAnsi="Times New Roman" w:cs="Times New Roman"/>
          <w:sz w:val="24"/>
          <w:szCs w:val="24"/>
        </w:rPr>
        <w:t>2820000372</w:t>
      </w:r>
    </w:p>
    <w:p w:rsidR="00C44627" w:rsidRPr="00C44627" w:rsidRDefault="00C44627" w:rsidP="00C44627">
      <w:pPr>
        <w:spacing w:after="1" w:line="220" w:lineRule="atLeast"/>
        <w:jc w:val="both"/>
        <w:rPr>
          <w:rFonts w:ascii="Times New Roman" w:eastAsia="Calibri" w:hAnsi="Times New Roman" w:cs="Times New Roman"/>
          <w:sz w:val="24"/>
          <w:szCs w:val="24"/>
        </w:rPr>
      </w:pPr>
    </w:p>
    <w:p w:rsidR="00C44627" w:rsidRPr="00C44627" w:rsidRDefault="00C44627" w:rsidP="00C44627">
      <w:pPr>
        <w:spacing w:after="1" w:line="220" w:lineRule="atLeast"/>
        <w:jc w:val="center"/>
        <w:rPr>
          <w:rFonts w:ascii="Times New Roman" w:eastAsia="Calibri" w:hAnsi="Times New Roman" w:cs="Times New Roman"/>
          <w:sz w:val="24"/>
          <w:szCs w:val="24"/>
        </w:rPr>
      </w:pPr>
      <w:bookmarkStart w:id="22" w:name="P389"/>
      <w:bookmarkEnd w:id="22"/>
      <w:r w:rsidRPr="00C44627">
        <w:rPr>
          <w:rFonts w:ascii="Times New Roman" w:eastAsia="Calibri" w:hAnsi="Times New Roman" w:cs="Times New Roman"/>
          <w:sz w:val="24"/>
          <w:szCs w:val="24"/>
        </w:rPr>
        <w:t xml:space="preserve">ТЕХНИЧЕСКОЕ ЗАДАНИЕ </w:t>
      </w:r>
    </w:p>
    <w:tbl>
      <w:tblPr>
        <w:tblW w:w="9493" w:type="dxa"/>
        <w:jc w:val="center"/>
        <w:tblLayout w:type="fixed"/>
        <w:tblCellMar>
          <w:left w:w="113" w:type="dxa"/>
        </w:tblCellMar>
        <w:tblLook w:val="04A0"/>
      </w:tblPr>
      <w:tblGrid>
        <w:gridCol w:w="704"/>
        <w:gridCol w:w="3383"/>
        <w:gridCol w:w="3421"/>
        <w:gridCol w:w="709"/>
        <w:gridCol w:w="1276"/>
      </w:tblGrid>
      <w:tr w:rsidR="00C44627" w:rsidRPr="00C44627" w:rsidTr="0058636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w:t>
            </w:r>
          </w:p>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Наименование товара</w:t>
            </w:r>
          </w:p>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Ед.</w:t>
            </w:r>
          </w:p>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Количество</w:t>
            </w:r>
          </w:p>
        </w:tc>
      </w:tr>
      <w:tr w:rsidR="00C44627" w:rsidRPr="00C44627" w:rsidTr="0058636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4627" w:rsidRPr="00C44627" w:rsidRDefault="00C44627" w:rsidP="00DF54BA">
            <w:pPr>
              <w:suppressAutoHyphens/>
              <w:spacing w:after="0" w:line="100" w:lineRule="atLeast"/>
              <w:jc w:val="center"/>
              <w:textAlignment w:val="baseline"/>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разделки:</w:t>
            </w:r>
            <w:r w:rsidR="0075695B">
              <w:rPr>
                <w:rFonts w:ascii="Times New Roman" w:eastAsia="Times New Roman" w:hAnsi="Times New Roman" w:cs="Times New Roman"/>
                <w:sz w:val="20"/>
                <w:szCs w:val="20"/>
                <w:lang w:eastAsia="ru-RU"/>
              </w:rPr>
              <w:t xml:space="preserve"> Потрошеная обезглавленная,</w:t>
            </w:r>
          </w:p>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рыбы</w:t>
            </w:r>
            <w:r w:rsidR="0075695B">
              <w:rPr>
                <w:rFonts w:ascii="Times New Roman" w:eastAsia="Times New Roman" w:hAnsi="Times New Roman" w:cs="Times New Roman"/>
                <w:sz w:val="20"/>
                <w:szCs w:val="20"/>
                <w:lang w:eastAsia="ru-RU"/>
              </w:rPr>
              <w:t>: Минтай</w:t>
            </w:r>
          </w:p>
          <w:p w:rsidR="00C44627" w:rsidRPr="0075695B"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Сорт рыбы</w:t>
            </w:r>
            <w:r w:rsidR="0075695B">
              <w:rPr>
                <w:rFonts w:ascii="Times New Roman" w:eastAsia="Times New Roman" w:hAnsi="Times New Roman" w:cs="Times New Roman"/>
                <w:b/>
                <w:sz w:val="20"/>
                <w:szCs w:val="20"/>
                <w:lang w:eastAsia="ru-RU"/>
              </w:rPr>
              <w:t xml:space="preserve">: </w:t>
            </w:r>
            <w:r w:rsidR="0075695B" w:rsidRPr="0075695B">
              <w:rPr>
                <w:rFonts w:ascii="Times New Roman" w:eastAsia="Times New Roman" w:hAnsi="Times New Roman" w:cs="Times New Roman"/>
                <w:sz w:val="20"/>
                <w:szCs w:val="20"/>
                <w:lang w:eastAsia="ru-RU"/>
              </w:rPr>
              <w:t>Первый.</w:t>
            </w:r>
          </w:p>
          <w:p w:rsidR="00EC6BA0" w:rsidRPr="00EC6BA0" w:rsidRDefault="00EC6BA0" w:rsidP="00C44627">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Наименование страны происхождения товара- </w:t>
            </w:r>
          </w:p>
          <w:p w:rsidR="00EC6BA0" w:rsidRPr="00EC6BA0" w:rsidRDefault="00EC6BA0" w:rsidP="00C44627">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Российская Федерация </w:t>
            </w:r>
          </w:p>
          <w:p w:rsidR="00EC6BA0" w:rsidRPr="00EC6BA0" w:rsidRDefault="00EC6BA0" w:rsidP="00EC6BA0">
            <w:pPr>
              <w:spacing w:after="0" w:line="240" w:lineRule="auto"/>
              <w:rPr>
                <w:rFonts w:ascii="Times New Roman" w:eastAsia="Calibri" w:hAnsi="Times New Roman" w:cs="Times New Roman"/>
                <w:sz w:val="16"/>
                <w:szCs w:val="16"/>
              </w:rPr>
            </w:pPr>
            <w:r w:rsidRPr="00EC6BA0">
              <w:rPr>
                <w:rFonts w:ascii="Times New Roman" w:hAnsi="Times New Roman" w:cs="Times New Roman"/>
                <w:sz w:val="16"/>
                <w:szCs w:val="16"/>
              </w:rPr>
              <w:t>Наименование производителя товара-</w:t>
            </w:r>
            <w:r w:rsidRPr="00EC6BA0">
              <w:rPr>
                <w:rFonts w:ascii="Times New Roman" w:eastAsia="Calibri" w:hAnsi="Times New Roman" w:cs="Times New Roman"/>
                <w:sz w:val="16"/>
                <w:szCs w:val="16"/>
              </w:rPr>
              <w:t xml:space="preserve">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«Петропавловск-Камчатский рыбоконсервный завод» Россия, Камчатский край, г. Петропавловск-Камчатский, ул. Читинская, д. 2;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«ДМП-РМ» БМРТ «Павел Батов» Россия, Приморский край, г. Владивосток, ул. Пушкинская, 109, оф. 301;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ЗАО «Курильский рыбак» филиал «Крабозаводск» Россия, Сахалинская область, Южно-Курильский район, село Крабозаводское, улица Торговая, дом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Рыболоветский колхоз им. В.И. Ленина Россия, Камчатский край, г. Петропавловск-Камчатский ул. Космонавтов, 40;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ПАО «ПРЕОБРАЖЕНСКАЯ БАЗА ТРАЛОВОГО ФЛОТА РКТ-С «КАПИТАН ДЕМИДЮК» Россия, Приморский край, Лазовский район, п. Преображение, ул. Портовая,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БАТМ "Тумнин", Рыболовецкая артель (колхоз) им.50 лет Октября Россия, Хабаровский край, Ванинский район, с. Датта, Набережная ул., д. 4, стр. 1; АО «Рыбоконсервный завод «Командор»» Россия, Камчатский край, Усть-Большерецкий район, поселок Октябрьский, ул. Пушкинская, д. 3/2;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ПЗ «КАПИТАН ЕФРЕМОВ», АО «ЮЖМОРРЫБФЛОТ» РОССИЯ, ПРИМОРСКИЙ КРАЙ, Г. НАХОДКА, МИКРАРАЙОН ЛИВАДИЯ, УЛ. ЗАВОДСКАЯ, Д. 16;</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«ИНТРАРОСА» БМРТ «БОРОДИНО» РОССИЯ, Г. ВЛАДИВОСТОК, ПУШКИНСКАЯ,87;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«СЕВЕРО-КУРИЛЬСКАЯ БАЗА СЕЙНЕРНОГО ФЛОТА» РОССИЯ, САХАЛИНСКАЯ ОБЛАСТЬ, Г. СЕВЕРО-КУРИЛЬСК, УЛ. НАБЕРЕЖНАЯ, 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ПАО «ОКЕАНРЫБФЛОТ» РОССИЯ, КАМЧАТСКИЙ КРАЙ, ПЕТРОПАВЛОВСК-КАМЧАТССКИЙ, УЛ. ЛЕНИНГРАДСКАЯ, 27;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СТР "ТИХМЕНЕВО", ОАО "РК "ПРИМОРЕЦ" (РОССИЙСКАЯ ФЕДЕРАЦИЯ, ПРИМОРСКИЙ КРАЙ, ШКОТОВСКИЙ РАЙОН, П. ПОДЪЯПОЛЬСКОЕ, ЗЕЛЕНАЯ УЛ., Д. 12).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БМРТ "Астроном", ПАО "НБАМР" (Российская Федерация, Приморский край, г. Находка, Макарова ул., д. 5)</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РТМ-С "Островной-11", ООО Рыбокомбинат "ОСТРОВНОЙ" (Российская Федерация, Сахалинская обл., Южно-Курильский район, с. Малокурильское, Советская ул., д. 8, </w:t>
            </w:r>
            <w:r w:rsidRPr="00330D35">
              <w:rPr>
                <w:rFonts w:ascii="Times New Roman" w:eastAsia="Calibri" w:hAnsi="Times New Roman" w:cs="Times New Roman"/>
                <w:sz w:val="16"/>
                <w:szCs w:val="16"/>
              </w:rPr>
              <w:lastRenderedPageBreak/>
              <w:t>ЛИТЕР В, КАБИНЕТ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"Северный Океан", ООО "Антей" (Российская Федерация, Приморский край, г. Владивосток, Русская ул., д. 19А, офис 1203);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"Мыс Чупрова" - ООО "ПОЛАРИС" (683013, Российская Федерация, Камчатский край, г. Петропавловск-Камчатский, Садовый пер., д. 5, кв. 29);</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"Вильгельм Торстейнссон", ООО "Пролив" (Российская Федерация, Сахалинская обл., г. Южно-Сахалинск, Крюкова Д.Н. ул., д. 83);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"Пролив", СРТМ "Вильгельм Торстейнссон" (684000, Российская Федерация, Камчатский край, Елизовский район, г. Елизово, Виталия Кручины ул., д. 19А, пом. 9);</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"Камчаттралфлот" (Завод по переработке минтая и иных видов рыб большой мощности) (683902, Российская Федерация, Камчатский край, г. Петропавловск-Камчатский, Чавычная ул., д. 20);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ОАО "УТРФ-КАМЧАТКА" СРТМ "ТЕНОР" (683031, Российская Федерация, Камчатский край, г. Петропавловск-Камчатский, Топоркова ул., д. 10, офис. 13);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БМРТ "Баженовск", ООО "ВОСТОКРЫБПРОМ" (Российская Федерация, Хабаровский край, г. Советская Гавань, Пионерская ул., д. 14)</w:t>
            </w:r>
          </w:p>
          <w:p w:rsidR="00C44627" w:rsidRPr="00C44627" w:rsidRDefault="00C44627" w:rsidP="00C44627">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4627" w:rsidRPr="00C44627" w:rsidRDefault="00C44627"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lastRenderedPageBreak/>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0" w:line="240" w:lineRule="auto"/>
              <w:jc w:val="center"/>
              <w:rPr>
                <w:rFonts w:ascii="Times New Roman" w:eastAsia="Times New Roman" w:hAnsi="Times New Roman" w:cs="Times New Roman"/>
                <w:sz w:val="20"/>
                <w:szCs w:val="20"/>
                <w:highlight w:val="yellow"/>
                <w:lang w:eastAsia="ru-RU"/>
              </w:rPr>
            </w:pPr>
            <w:r w:rsidRPr="00C44627">
              <w:rPr>
                <w:rFonts w:ascii="Times New Roman" w:eastAsia="Times New Roman" w:hAnsi="Times New Roman" w:cs="Times New Roman"/>
                <w:sz w:val="20"/>
                <w:szCs w:val="20"/>
                <w:lang w:eastAsia="ru-RU"/>
              </w:rPr>
              <w:t>3</w:t>
            </w:r>
            <w:r w:rsidR="00DF54BA">
              <w:rPr>
                <w:rFonts w:ascii="Times New Roman" w:eastAsia="Times New Roman" w:hAnsi="Times New Roman" w:cs="Times New Roman"/>
                <w:sz w:val="20"/>
                <w:szCs w:val="20"/>
                <w:lang w:eastAsia="ru-RU"/>
              </w:rPr>
              <w:t>29.0</w:t>
            </w:r>
          </w:p>
        </w:tc>
      </w:tr>
      <w:tr w:rsidR="00DF54BA" w:rsidRPr="00C44627" w:rsidTr="0058636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F54BA" w:rsidRPr="00C44627" w:rsidRDefault="00DF54BA" w:rsidP="00DF54BA">
            <w:pPr>
              <w:suppressAutoHyphens/>
              <w:spacing w:after="0" w:line="100"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BA" w:rsidRPr="00C44627" w:rsidRDefault="00DF54BA" w:rsidP="00DF54BA">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DF54BA" w:rsidRPr="00C44627" w:rsidRDefault="00DF54BA" w:rsidP="00DF54BA">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DF54BA" w:rsidRPr="00C44627" w:rsidRDefault="00DF54BA" w:rsidP="00C44627">
            <w:pPr>
              <w:spacing w:after="20" w:line="240" w:lineRule="auto"/>
              <w:ind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DF54BA" w:rsidRPr="00C44627" w:rsidRDefault="00DF54BA" w:rsidP="00DF54BA">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разделки:</w:t>
            </w:r>
            <w:r w:rsidR="0075695B">
              <w:rPr>
                <w:rFonts w:ascii="Times New Roman" w:eastAsia="Times New Roman" w:hAnsi="Times New Roman" w:cs="Times New Roman"/>
                <w:sz w:val="20"/>
                <w:szCs w:val="20"/>
                <w:lang w:eastAsia="ru-RU"/>
              </w:rPr>
              <w:t xml:space="preserve"> Потрошеная обезглавленная.</w:t>
            </w:r>
          </w:p>
          <w:p w:rsidR="00DF54BA" w:rsidRPr="00C44627" w:rsidRDefault="00DF54BA" w:rsidP="00DF54BA">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рыбы</w:t>
            </w:r>
            <w:r w:rsidR="0075695B">
              <w:rPr>
                <w:rFonts w:ascii="Times New Roman" w:eastAsia="Times New Roman" w:hAnsi="Times New Roman" w:cs="Times New Roman"/>
                <w:sz w:val="20"/>
                <w:szCs w:val="20"/>
                <w:lang w:eastAsia="ru-RU"/>
              </w:rPr>
              <w:t>: Минтай</w:t>
            </w:r>
          </w:p>
          <w:p w:rsidR="00DF54BA" w:rsidRPr="0075695B" w:rsidRDefault="00DF54BA" w:rsidP="00DF54BA">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Сорт рыбы</w:t>
            </w:r>
            <w:r w:rsidR="0075695B">
              <w:rPr>
                <w:rFonts w:ascii="Times New Roman" w:eastAsia="Times New Roman" w:hAnsi="Times New Roman" w:cs="Times New Roman"/>
                <w:b/>
                <w:sz w:val="20"/>
                <w:szCs w:val="20"/>
                <w:lang w:eastAsia="ru-RU"/>
              </w:rPr>
              <w:t xml:space="preserve">: </w:t>
            </w:r>
            <w:r w:rsidR="0075695B" w:rsidRPr="0075695B">
              <w:rPr>
                <w:rFonts w:ascii="Times New Roman" w:eastAsia="Times New Roman" w:hAnsi="Times New Roman" w:cs="Times New Roman"/>
                <w:sz w:val="20"/>
                <w:szCs w:val="20"/>
                <w:lang w:eastAsia="ru-RU"/>
              </w:rPr>
              <w:t>Первый</w:t>
            </w:r>
            <w:r w:rsidRPr="0075695B">
              <w:rPr>
                <w:rFonts w:ascii="Times New Roman" w:eastAsia="Times New Roman" w:hAnsi="Times New Roman" w:cs="Times New Roman"/>
                <w:sz w:val="20"/>
                <w:szCs w:val="20"/>
                <w:lang w:eastAsia="ru-RU"/>
              </w:rPr>
              <w:t>.</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Наименование страны происхождения товара- </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Российская Федерация </w:t>
            </w:r>
          </w:p>
          <w:p w:rsidR="00EC6BA0" w:rsidRPr="00EC6BA0" w:rsidRDefault="00EC6BA0" w:rsidP="00EC6BA0">
            <w:pPr>
              <w:spacing w:after="0" w:line="240" w:lineRule="auto"/>
              <w:rPr>
                <w:rFonts w:ascii="Times New Roman" w:eastAsia="Calibri" w:hAnsi="Times New Roman" w:cs="Times New Roman"/>
                <w:sz w:val="16"/>
                <w:szCs w:val="16"/>
              </w:rPr>
            </w:pPr>
            <w:r w:rsidRPr="00EC6BA0">
              <w:rPr>
                <w:rFonts w:ascii="Times New Roman" w:hAnsi="Times New Roman" w:cs="Times New Roman"/>
                <w:sz w:val="16"/>
                <w:szCs w:val="16"/>
              </w:rPr>
              <w:t>Наименование производителя товара-</w:t>
            </w:r>
            <w:r w:rsidRPr="00EC6BA0">
              <w:rPr>
                <w:rFonts w:ascii="Times New Roman" w:eastAsia="Calibri" w:hAnsi="Times New Roman" w:cs="Times New Roman"/>
                <w:sz w:val="16"/>
                <w:szCs w:val="16"/>
              </w:rPr>
              <w:t xml:space="preserve">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«Петропавловск-Камчатский рыбоконсервный завод» Россия, Камчатский край, г. Петропавловск-Камчатский, ул. Читинская, д. 2;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«ДМП-РМ» БМРТ «Павел Батов» Россия, Приморский край, г. Владивосток, ул. Пушкинская, 109, оф. 301;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ЗАО «Курильский рыбак» филиал «Крабозаводск» Россия, Сахалинская область, Южно-Курильский район, село Крабозаводское, улица Торговая, дом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Рыболоветский колхоз им. В.И. Ленина Россия, Камчатский край, г. Петропавловск-Камчатский ул. Космонавтов, 40;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ПАО «ПРЕОБРАЖЕНСКАЯ БАЗА ТРАЛОВОГО ФЛОТА РКТ-С «КАПИТАН ДЕМИДЮК» Россия, Приморский край, Лазовский район, п. Преображение, ул. Портовая,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БАТМ "Тумнин", Рыболовецкая артель (колхоз) им.50 лет Октября Россия, Хабаровский край, Ванинский район, с. Датта, Набережная ул., д. 4, стр. 1; АО «Рыбоконсервный завод «Командор»» Россия, Камчатский край, Усть-Большерецкий район, поселок Октябрьский, ул. Пушкинская, д. 3/2;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ПЗ «КАПИТАН ЕФРЕМОВ», АО «ЮЖМОРРЫБФЛОТ» РОССИЯ, ПРИМОРСКИЙ КРАЙ, Г. НАХОДКА, </w:t>
            </w:r>
            <w:r w:rsidRPr="00330D35">
              <w:rPr>
                <w:rFonts w:ascii="Times New Roman" w:eastAsia="Calibri" w:hAnsi="Times New Roman" w:cs="Times New Roman"/>
                <w:sz w:val="16"/>
                <w:szCs w:val="16"/>
              </w:rPr>
              <w:lastRenderedPageBreak/>
              <w:t>МИКРАРАЙОН ЛИВАДИЯ, УЛ. ЗАВОДСКАЯ, Д. 16;</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«ИНТРАРОСА» БМРТ «БОРОДИНО» РОССИЯ, Г. ВЛАДИВОСТОК, ПУШКИНСКАЯ,87;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«СЕВЕРО-КУРИЛЬСКАЯ БАЗА СЕЙНЕРНОГО ФЛОТА» РОССИЯ, САХАЛИНСКАЯ ОБЛАСТЬ, Г. СЕВЕРО-КУРИЛЬСК, УЛ. НАБЕРЕЖНАЯ, 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ПАО «ОКЕАНРЫБФЛОТ» РОССИЯ, КАМЧАТСКИЙ КРАЙ, ПЕТРОПАВЛОВСК-КАМЧАТССКИЙ, УЛ. ЛЕНИНГРАДСКАЯ, 27;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СТР "ТИХМЕНЕВО", ОАО "РК "ПРИМОРЕЦ" (РОССИЙСКАЯ ФЕДЕРАЦИЯ, ПРИМОРСКИЙ КРАЙ, ШКОТОВСКИЙ РАЙОН, П. ПОДЪЯПОЛЬСКОЕ, ЗЕЛЕНАЯ УЛ., Д. 12).</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БМРТ "Астроном", ПАО "НБАМР" (Российская Федерация, Приморский край, г. Находка, Макарова ул., д. 5)</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РТМ-С "Островной-11", ООО Рыбокомбинат "ОСТРОВНОЙ" (Российская Федерация, Сахалинская обл., Южно-Курильский район, с. Малокурильское, Советская ул., д. 8, ЛИТЕР В, КАБИНЕТ 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"Северный Океан", ООО "Антей" (Российская Федерация, Приморский край, г. Владивосток, Русская ул., д. 19А, офис 1203);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"Мыс Чупрова" - ООО "ПОЛАРИС" (683013, Российская Федерация, Камчатский край, г. Петропавловск-Камчатский, Садовый пер., д. 5, кв. 29);</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СРТМ "Вильгельм Торстейнссон", ООО "Пролив" (Российская Федерация, Сахалинская обл., г. Южно-Сахалинск, Крюкова Д.Н. ул., д. 83);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"Пролив", СРТМ "Вильгельм Торстейнссон" (684000, Российская Федерация, Камчатский край, Елизовский район, г. Елизово, Виталия Кручины ул., д. 19А, пом. 9);</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"Камчаттралфлот" (Завод по переработке минтая и иных видов рыб большой мощности) (683902, Российская Федерация, Камчатский край, г. Петропавловск-Камчатский, Чавычная ул., д. 20);</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ОАО "УТРФ-КАМЧАТКА" СРТМ "ТЕНОР" (683031, Российская Федерация, Камчатский край, г. Петропавловск-Камчатский, Топоркова ул., д. 10, офис. 13);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БМРТ "Баженовск", ООО "ВОСТОКРЫБПРОМ" (Российская Федерация, Хабаровский край, г. Советская Гавань, Пионерская ул., д. 14)</w:t>
            </w:r>
          </w:p>
          <w:p w:rsidR="00DF54BA" w:rsidRPr="00C44627" w:rsidRDefault="00DF54BA" w:rsidP="00C44627">
            <w:pPr>
              <w:spacing w:after="20" w:line="240" w:lineRule="auto"/>
              <w:ind w:left="130" w:right="102"/>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F54BA" w:rsidRPr="00C44627" w:rsidRDefault="00DF54BA" w:rsidP="00C44627">
            <w:pPr>
              <w:spacing w:after="0" w:line="240" w:lineRule="auto"/>
              <w:jc w:val="center"/>
              <w:rPr>
                <w:rFonts w:ascii="Times New Roman" w:eastAsia="Times New Roman" w:hAnsi="Times New Roman" w:cs="Times New Roman"/>
                <w:sz w:val="20"/>
                <w:szCs w:val="20"/>
                <w:lang w:eastAsia="ru-RU"/>
              </w:rPr>
            </w:pPr>
            <w:r w:rsidRPr="00C44627">
              <w:rPr>
                <w:rFonts w:ascii="Times New Roman" w:eastAsia="Times New Roman" w:hAnsi="Times New Roman" w:cs="Times New Roman"/>
                <w:sz w:val="20"/>
                <w:szCs w:val="20"/>
                <w:lang w:eastAsia="ru-RU"/>
              </w:rPr>
              <w:lastRenderedPageBreak/>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54BA" w:rsidRPr="00C44627" w:rsidRDefault="00DF54BA" w:rsidP="00C4462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C44627" w:rsidRPr="00C44627" w:rsidTr="0058636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DF54BA" w:rsidP="00DF54BA">
            <w:pPr>
              <w:suppressAutoHyphens/>
              <w:spacing w:after="0" w:line="100"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C44627" w:rsidRPr="00C44627">
              <w:rPr>
                <w:rFonts w:ascii="Times New Roman" w:eastAsia="Times New Roman" w:hAnsi="Times New Roman" w:cs="Times New Roman"/>
                <w:sz w:val="20"/>
                <w:szCs w:val="20"/>
                <w:lang w:eastAsia="ru-RU"/>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трескообразная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10.20.13.120-00000017</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разделки:</w:t>
            </w:r>
            <w:r w:rsidR="0075695B">
              <w:rPr>
                <w:rFonts w:ascii="Times New Roman" w:eastAsia="Times New Roman" w:hAnsi="Times New Roman" w:cs="Times New Roman"/>
                <w:sz w:val="20"/>
                <w:szCs w:val="20"/>
                <w:lang w:eastAsia="ru-RU"/>
              </w:rPr>
              <w:t xml:space="preserve"> Потрошеная обезглавленная</w:t>
            </w:r>
            <w:r w:rsidRPr="00C44627">
              <w:rPr>
                <w:rFonts w:ascii="Times New Roman" w:eastAsia="Times New Roman" w:hAnsi="Times New Roman" w:cs="Times New Roman"/>
                <w:sz w:val="20"/>
                <w:szCs w:val="20"/>
                <w:lang w:eastAsia="ru-RU"/>
              </w:rPr>
              <w:t>.</w:t>
            </w:r>
          </w:p>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рыбы</w:t>
            </w:r>
            <w:r w:rsidR="0075695B">
              <w:rPr>
                <w:rFonts w:ascii="Times New Roman" w:eastAsia="Times New Roman" w:hAnsi="Times New Roman" w:cs="Times New Roman"/>
                <w:sz w:val="20"/>
                <w:szCs w:val="20"/>
                <w:lang w:eastAsia="ru-RU"/>
              </w:rPr>
              <w:t>: Пикша</w:t>
            </w:r>
          </w:p>
          <w:p w:rsidR="00C44627" w:rsidRPr="0075695B"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Сорт рыбы</w:t>
            </w:r>
            <w:r w:rsidR="0075695B">
              <w:rPr>
                <w:rFonts w:ascii="Times New Roman" w:eastAsia="Times New Roman" w:hAnsi="Times New Roman" w:cs="Times New Roman"/>
                <w:b/>
                <w:sz w:val="20"/>
                <w:szCs w:val="20"/>
                <w:lang w:eastAsia="ru-RU"/>
              </w:rPr>
              <w:t xml:space="preserve">: </w:t>
            </w:r>
            <w:r w:rsidR="0075695B" w:rsidRPr="0075695B">
              <w:rPr>
                <w:rFonts w:ascii="Times New Roman" w:eastAsia="Times New Roman" w:hAnsi="Times New Roman" w:cs="Times New Roman"/>
                <w:sz w:val="20"/>
                <w:szCs w:val="20"/>
                <w:lang w:eastAsia="ru-RU"/>
              </w:rPr>
              <w:t>Первый</w:t>
            </w:r>
            <w:r w:rsidRPr="0075695B">
              <w:rPr>
                <w:rFonts w:ascii="Times New Roman" w:eastAsia="Times New Roman" w:hAnsi="Times New Roman" w:cs="Times New Roman"/>
                <w:sz w:val="20"/>
                <w:szCs w:val="20"/>
                <w:lang w:eastAsia="ru-RU"/>
              </w:rPr>
              <w:t>.</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Наименование страны происхождения товара- </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Российская Федерация </w:t>
            </w:r>
          </w:p>
          <w:p w:rsidR="00EC6BA0" w:rsidRPr="00EC6BA0" w:rsidRDefault="00EC6BA0" w:rsidP="00EC6BA0">
            <w:pPr>
              <w:spacing w:after="0" w:line="240" w:lineRule="auto"/>
              <w:rPr>
                <w:rFonts w:ascii="Times New Roman" w:eastAsia="Calibri" w:hAnsi="Times New Roman" w:cs="Times New Roman"/>
                <w:sz w:val="16"/>
                <w:szCs w:val="16"/>
              </w:rPr>
            </w:pPr>
            <w:r w:rsidRPr="00EC6BA0">
              <w:rPr>
                <w:rFonts w:ascii="Times New Roman" w:hAnsi="Times New Roman" w:cs="Times New Roman"/>
                <w:sz w:val="16"/>
                <w:szCs w:val="16"/>
              </w:rPr>
              <w:t>Наименование производителя товара-</w:t>
            </w:r>
            <w:r w:rsidRPr="00EC6BA0">
              <w:rPr>
                <w:rFonts w:ascii="Times New Roman" w:eastAsia="Calibri" w:hAnsi="Times New Roman" w:cs="Times New Roman"/>
                <w:sz w:val="16"/>
                <w:szCs w:val="16"/>
              </w:rPr>
              <w:t xml:space="preserve">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СПК РК «Освобождение» Россия, Мезенский район, Архангельская область, село Койда;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«Океан» Россия, г. Мурманск, ул. Ломоносова, д. 12, кв. 13;</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lastRenderedPageBreak/>
              <w:t>СПК РК «Чапома» Россия, Мурманская область, Терский район, село Чапома;</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«Саами» Россия, Мурманская область, Кольский район, пос. Минькино;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«РК «Вирма» Россия, Республика Карелия, Беломорский район, село Вирма, д. 11;</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СПК РК «Андег» Россия, Ненецкий автономный округ, д. Андег;</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МК-0642 "Печора" (Российская Федерация, Мурманская обл., г. Мурманск)</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«МАЙ» Россия, г. Санкт-Петербург, Красное село, Кингисеппское шоссе, д. 55, литер А, офис 145;</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«ГЕЛА» Россия, Мурманская область, поселок городского типа Молочный, ул. Строителей, д. 26;</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ОАО «Архангельский Траловый Флот» Россия, г. Архангельск, пр. Ленинградский, д. 324;</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«Андромеда» Россия, г. Мурманск, Полярные зори, д. 22;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«Арго-М» Россия,г. Мурманск, Флотский проезд, 3, оф. 63;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«Атлантрыбфлот» Россия, г Калининград, ул А. Суворова, д.57;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М-0100 "Кокшайск" Российская Федерация, Мурманская обл., г. Мурманск;</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АК-0630 "Койда 2" (Российская Федерация, Мурманская обл., г. Мурманск);</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"Рыбная компания "Полярное море+" (цех) (184376, Российская Федерация, Мурманская обл., Кольский район, с. Минькино, д. 150 Б)</w:t>
            </w:r>
          </w:p>
          <w:p w:rsidR="00C44627" w:rsidRPr="00C44627" w:rsidRDefault="00C44627" w:rsidP="00C44627">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DF54BA" w:rsidRDefault="00DF54BA" w:rsidP="00C44627">
            <w:pPr>
              <w:spacing w:after="20" w:line="240" w:lineRule="auto"/>
              <w:ind w:left="130" w:right="102"/>
              <w:rPr>
                <w:rFonts w:ascii="Times New Roman" w:eastAsia="Times New Roman" w:hAnsi="Times New Roman" w:cs="Times New Roman"/>
                <w:sz w:val="20"/>
                <w:szCs w:val="20"/>
                <w:lang w:eastAsia="ru-RU"/>
              </w:rPr>
            </w:pPr>
          </w:p>
          <w:p w:rsidR="00DF54BA" w:rsidRDefault="00DF54BA" w:rsidP="00C44627">
            <w:pPr>
              <w:spacing w:after="20" w:line="240" w:lineRule="auto"/>
              <w:ind w:left="130" w:right="102"/>
              <w:rPr>
                <w:rFonts w:ascii="Times New Roman" w:eastAsia="Times New Roman" w:hAnsi="Times New Roman" w:cs="Times New Roman"/>
                <w:sz w:val="20"/>
                <w:szCs w:val="20"/>
                <w:lang w:eastAsia="ru-RU"/>
              </w:rPr>
            </w:pPr>
          </w:p>
          <w:p w:rsidR="009F484F" w:rsidRDefault="00DF54BA" w:rsidP="00DF54BA">
            <w:pPr>
              <w:spacing w:after="20" w:line="240" w:lineRule="auto"/>
              <w:ind w:right="10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F484F" w:rsidRDefault="009F484F" w:rsidP="00DF54BA">
            <w:pPr>
              <w:spacing w:after="20" w:line="240" w:lineRule="auto"/>
              <w:ind w:right="102"/>
              <w:rPr>
                <w:rFonts w:ascii="Times New Roman" w:eastAsia="Times New Roman" w:hAnsi="Times New Roman" w:cs="Times New Roman"/>
                <w:sz w:val="20"/>
                <w:szCs w:val="20"/>
                <w:lang w:eastAsia="ru-RU"/>
              </w:rPr>
            </w:pPr>
          </w:p>
          <w:p w:rsidR="009F484F" w:rsidRDefault="009F484F" w:rsidP="00DF54BA">
            <w:pPr>
              <w:spacing w:after="20" w:line="240" w:lineRule="auto"/>
              <w:ind w:right="102"/>
              <w:rPr>
                <w:rFonts w:ascii="Times New Roman" w:eastAsia="Times New Roman" w:hAnsi="Times New Roman" w:cs="Times New Roman"/>
                <w:sz w:val="20"/>
                <w:szCs w:val="20"/>
                <w:lang w:eastAsia="ru-RU"/>
              </w:rPr>
            </w:pPr>
          </w:p>
          <w:p w:rsidR="00C44627" w:rsidRPr="00C44627" w:rsidRDefault="00C44627" w:rsidP="009F484F">
            <w:pPr>
              <w:spacing w:after="20" w:line="240" w:lineRule="auto"/>
              <w:ind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0"/>
                <w:szCs w:val="20"/>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0" w:line="240" w:lineRule="auto"/>
              <w:jc w:val="center"/>
              <w:rPr>
                <w:rFonts w:ascii="Times New Roman" w:eastAsia="Times New Roman" w:hAnsi="Times New Roman" w:cs="Times New Roman"/>
                <w:sz w:val="20"/>
                <w:szCs w:val="20"/>
                <w:highlight w:val="yellow"/>
                <w:lang w:eastAsia="ru-RU"/>
              </w:rPr>
            </w:pPr>
            <w:r w:rsidRPr="00C44627">
              <w:rPr>
                <w:rFonts w:ascii="Times New Roman" w:eastAsia="Times New Roman" w:hAnsi="Times New Roman" w:cs="Times New Roman"/>
                <w:sz w:val="20"/>
                <w:szCs w:val="20"/>
                <w:lang w:eastAsia="ru-RU"/>
              </w:rPr>
              <w:t>360</w:t>
            </w:r>
            <w:r w:rsidR="00DF54BA">
              <w:rPr>
                <w:rFonts w:ascii="Times New Roman" w:eastAsia="Times New Roman" w:hAnsi="Times New Roman" w:cs="Times New Roman"/>
                <w:sz w:val="20"/>
                <w:szCs w:val="20"/>
                <w:lang w:eastAsia="ru-RU"/>
              </w:rPr>
              <w:t>.0</w:t>
            </w:r>
          </w:p>
        </w:tc>
      </w:tr>
      <w:tr w:rsidR="00C44627" w:rsidRPr="00C44627" w:rsidTr="0058636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DF54BA" w:rsidP="00DF54BA">
            <w:pPr>
              <w:suppressAutoHyphens/>
              <w:spacing w:after="0" w:line="100"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00C44627" w:rsidRPr="00C44627">
              <w:rPr>
                <w:rFonts w:ascii="Times New Roman" w:eastAsia="Times New Roman" w:hAnsi="Times New Roman" w:cs="Times New Roman"/>
                <w:sz w:val="20"/>
                <w:szCs w:val="20"/>
                <w:lang w:eastAsia="ru-RU"/>
              </w:rPr>
              <w:t>.</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Рыба лососевая мороженая</w:t>
            </w:r>
          </w:p>
          <w:p w:rsidR="00C44627" w:rsidRPr="00C44627" w:rsidRDefault="00C44627" w:rsidP="00C44627">
            <w:pPr>
              <w:spacing w:after="20" w:line="240" w:lineRule="auto"/>
              <w:ind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u w:val="single"/>
                <w:lang w:eastAsia="ru-RU"/>
              </w:rPr>
              <w:t>Код позиции КТРУ-</w:t>
            </w:r>
            <w:r w:rsidRPr="00C44627">
              <w:rPr>
                <w:rFonts w:ascii="Times New Roman" w:eastAsia="Times New Roman" w:hAnsi="Times New Roman" w:cs="Times New Roman"/>
                <w:sz w:val="24"/>
                <w:szCs w:val="24"/>
                <w:lang w:eastAsia="ru-RU"/>
              </w:rPr>
              <w:t>10.20.13.110-00000009</w:t>
            </w:r>
          </w:p>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разделки:</w:t>
            </w:r>
            <w:r w:rsidR="0075695B">
              <w:rPr>
                <w:rFonts w:ascii="Times New Roman" w:eastAsia="Times New Roman" w:hAnsi="Times New Roman" w:cs="Times New Roman"/>
                <w:sz w:val="20"/>
                <w:szCs w:val="20"/>
                <w:lang w:eastAsia="ru-RU"/>
              </w:rPr>
              <w:t xml:space="preserve"> Потрошеная обезглавленная</w:t>
            </w:r>
            <w:r w:rsidRPr="00C44627">
              <w:rPr>
                <w:rFonts w:ascii="Times New Roman" w:eastAsia="Times New Roman" w:hAnsi="Times New Roman" w:cs="Times New Roman"/>
                <w:sz w:val="20"/>
                <w:szCs w:val="20"/>
                <w:lang w:eastAsia="ru-RU"/>
              </w:rPr>
              <w:t>.</w:t>
            </w:r>
          </w:p>
          <w:p w:rsidR="0075695B"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Вид рыбы</w:t>
            </w:r>
            <w:r w:rsidR="0075695B">
              <w:rPr>
                <w:rFonts w:ascii="Times New Roman" w:eastAsia="Times New Roman" w:hAnsi="Times New Roman" w:cs="Times New Roman"/>
                <w:sz w:val="20"/>
                <w:szCs w:val="20"/>
                <w:lang w:eastAsia="ru-RU"/>
              </w:rPr>
              <w:t xml:space="preserve">: Горбуша </w:t>
            </w:r>
          </w:p>
          <w:p w:rsidR="00C44627" w:rsidRPr="00C44627" w:rsidRDefault="00C44627" w:rsidP="00C44627">
            <w:pPr>
              <w:spacing w:after="20" w:line="240" w:lineRule="auto"/>
              <w:ind w:left="130" w:right="102"/>
              <w:rPr>
                <w:rFonts w:ascii="Times New Roman" w:eastAsia="Times New Roman" w:hAnsi="Times New Roman" w:cs="Times New Roman"/>
                <w:sz w:val="20"/>
                <w:szCs w:val="20"/>
                <w:lang w:eastAsia="ru-RU"/>
              </w:rPr>
            </w:pPr>
            <w:r w:rsidRPr="00C44627">
              <w:rPr>
                <w:rFonts w:ascii="Times New Roman" w:eastAsia="Times New Roman" w:hAnsi="Times New Roman" w:cs="Times New Roman"/>
                <w:b/>
                <w:sz w:val="20"/>
                <w:szCs w:val="20"/>
                <w:lang w:eastAsia="ru-RU"/>
              </w:rPr>
              <w:t>Сорт рыбы</w:t>
            </w:r>
            <w:r w:rsidR="0075695B" w:rsidRPr="0075695B">
              <w:rPr>
                <w:rFonts w:ascii="Times New Roman" w:eastAsia="Times New Roman" w:hAnsi="Times New Roman" w:cs="Times New Roman"/>
                <w:sz w:val="20"/>
                <w:szCs w:val="20"/>
                <w:lang w:eastAsia="ru-RU"/>
              </w:rPr>
              <w:t>:</w:t>
            </w:r>
            <w:r w:rsidR="0075695B">
              <w:rPr>
                <w:rFonts w:ascii="Times New Roman" w:eastAsia="Times New Roman" w:hAnsi="Times New Roman" w:cs="Times New Roman"/>
                <w:sz w:val="20"/>
                <w:szCs w:val="20"/>
                <w:lang w:eastAsia="ru-RU"/>
              </w:rPr>
              <w:t xml:space="preserve"> Первый</w:t>
            </w:r>
            <w:r w:rsidRPr="00C44627">
              <w:rPr>
                <w:rFonts w:ascii="Times New Roman" w:eastAsia="Times New Roman" w:hAnsi="Times New Roman" w:cs="Times New Roman"/>
                <w:sz w:val="20"/>
                <w:szCs w:val="20"/>
                <w:lang w:eastAsia="ru-RU"/>
              </w:rPr>
              <w:t>.</w:t>
            </w:r>
            <w:r w:rsidR="0075695B">
              <w:rPr>
                <w:rFonts w:ascii="Times New Roman" w:eastAsia="Times New Roman" w:hAnsi="Times New Roman" w:cs="Times New Roman"/>
                <w:sz w:val="20"/>
                <w:szCs w:val="20"/>
                <w:lang w:eastAsia="ru-RU"/>
              </w:rPr>
              <w:t xml:space="preserve"> Дополнительное требование:</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Наименование страны происхождения товара- </w:t>
            </w:r>
          </w:p>
          <w:p w:rsidR="00EC6BA0" w:rsidRPr="00EC6BA0" w:rsidRDefault="00EC6BA0" w:rsidP="00EC6BA0">
            <w:pPr>
              <w:snapToGrid w:val="0"/>
              <w:spacing w:after="0"/>
              <w:rPr>
                <w:rFonts w:ascii="Times New Roman" w:hAnsi="Times New Roman" w:cs="Times New Roman"/>
                <w:sz w:val="16"/>
                <w:szCs w:val="16"/>
              </w:rPr>
            </w:pPr>
            <w:r w:rsidRPr="00EC6BA0">
              <w:rPr>
                <w:rFonts w:ascii="Times New Roman" w:hAnsi="Times New Roman" w:cs="Times New Roman"/>
                <w:sz w:val="16"/>
                <w:szCs w:val="16"/>
              </w:rPr>
              <w:t xml:space="preserve">Российская Федерация </w:t>
            </w:r>
          </w:p>
          <w:p w:rsidR="00EC6BA0" w:rsidRPr="00EC6BA0" w:rsidRDefault="00EC6BA0" w:rsidP="00EC6BA0">
            <w:pPr>
              <w:spacing w:after="0" w:line="240" w:lineRule="auto"/>
              <w:rPr>
                <w:rFonts w:ascii="Times New Roman" w:eastAsia="Calibri" w:hAnsi="Times New Roman" w:cs="Times New Roman"/>
                <w:sz w:val="16"/>
                <w:szCs w:val="16"/>
              </w:rPr>
            </w:pPr>
            <w:r w:rsidRPr="00EC6BA0">
              <w:rPr>
                <w:rFonts w:ascii="Times New Roman" w:hAnsi="Times New Roman" w:cs="Times New Roman"/>
                <w:sz w:val="16"/>
                <w:szCs w:val="16"/>
              </w:rPr>
              <w:t>Наименование производителя товара-</w:t>
            </w:r>
            <w:r w:rsidRPr="00EC6BA0">
              <w:rPr>
                <w:rFonts w:ascii="Times New Roman" w:eastAsia="Calibri" w:hAnsi="Times New Roman" w:cs="Times New Roman"/>
                <w:sz w:val="16"/>
                <w:szCs w:val="16"/>
              </w:rPr>
              <w:t xml:space="preserve"> </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ПАО «Океанрыбфлот» - БМРТ «Бакланово» Россия, Камчатский край, г. Петропавловск-Камчатский ул. Ленинградская, д. 27;</w:t>
            </w:r>
          </w:p>
          <w:p w:rsidR="00EC6BA0" w:rsidRPr="00330D35" w:rsidRDefault="00EC6BA0" w:rsidP="00EC6BA0">
            <w:pPr>
              <w:spacing w:after="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«Зюйд» Россия, Камчатский край, Усть-Большерецкий район, поселок Октябрьский, ул. Цепляева, д. 3Г;</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«Большерецк»- Цех № 2 Россия, Камчатский край, Усть-Большерецкий район, село Усть-Большерецк, ул. Сутурина, д. 16;</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Завод Рыбоперерабатывающий - ООО "ЗАРЯ" (684220, Российская Федерация, Камчатский край, Соболевский район, п. Крутогоровский, Сахалинская ул., д. 1);</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«Тымлатский рыбокомбинат» Россия, Камчатский край, Карагинский район, с. Тымлат, ул. Набережная, д.30;</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«СРТМ»Браттег», Россия, Сахалинская область, поселок городского типа Южно-Курильск, ул.Заводская, дом 17; </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СУДНО БМРТ "СЕРОГЛАЗКА", П-0560 - РЫБОЛОВЕЦКИЙ КОЛХОЗ ИМ. В.И. ЛЕНИНА (683905, Российская Федерация, Камчатский край, г. Петропавловск-Камчатский, Космонавтов ул., д. 40);</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РЫБОПЕРЕРАБАТЫВАЮЩИЙ КОМПЛЕКС "ХАЙЛЮЛИНСКИЙ" - АО "КОЛХОЗ ИМ. БЕКЕРЕВА" (688713, Российская Федерация, Камчатский край, Карагинский район, с. Ивашка, Речная ул., д. </w:t>
            </w:r>
            <w:r w:rsidRPr="00330D35">
              <w:rPr>
                <w:rFonts w:ascii="Times New Roman" w:eastAsia="Calibri" w:hAnsi="Times New Roman" w:cs="Times New Roman"/>
                <w:sz w:val="16"/>
                <w:szCs w:val="16"/>
              </w:rPr>
              <w:lastRenderedPageBreak/>
              <w:t>12);</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РК «Тихоокеанский лосось» Россия, Камчатский край, Тигильский р-н, с. Усть-Хайрюзово, ул. Набережная;</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"Три брата" (Российская Федерация, Сахалинская обл., Смирныховский район, пгт.Смирных, месторождение "Окружное")</w:t>
            </w:r>
          </w:p>
          <w:p w:rsidR="00EC6BA0" w:rsidRPr="00330D35" w:rsidRDefault="00EC6BA0" w:rsidP="00EC6BA0">
            <w:pPr>
              <w:spacing w:after="20" w:line="240" w:lineRule="auto"/>
              <w:rPr>
                <w:rFonts w:ascii="Times New Roman" w:eastAsia="Calibri" w:hAnsi="Times New Roman" w:cs="Times New Roman"/>
                <w:sz w:val="16"/>
                <w:szCs w:val="16"/>
              </w:rPr>
            </w:pP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СПК РК «Освобождение» Россия, Мезенский район, Архангельская область, село Койда; </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«Океан» Россия, г. Мурманск, ул. Ломоносова, д. 12, кв. 13;</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СПК РК «Чапома» Россия, Мурманская область, Терский район, село Чапома;</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«Саами» Россия, Мурманская область, Кольский район, пос. Минькино; </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«РК «Вирма» Россия, Республика Карелия, Беломорский район, село Вирма, д. 11;</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СПК РК «Андег» Россия, Ненецкий автономный округ, д. Андег;</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МК-0642 "Печора" (Российская Федерация, Мурманская обл., г. Мурманск)</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«МАЙ» Россия, г. Санкт-Петербург, Красное село, Кингисеппское шоссе, д. 55, литер А, офис 145;</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«ГЕЛА» Россия, Мурманская область, поселок городского типа Молочный, ул. Строителей, д. 26;</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ОАО «Архангельский Траловый Флот» Россия, г. Архангельск, пр. Ленинградский, д. 324;</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«Андромеда» Россия, г. Мурманск, Полярные зори, д. 22; </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ООО «Арго-М» Россия,г. Мурманск, Флотский проезд, 3, оф. 63; </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«Атлантрыбфлот» Россия, г Калининград, ул А. Суворова, д.57;</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М-0100 "Кокшайск" Российская Федерация, Мурманская обл., г. Мурманск;</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АК-0630 "Койда 2" (Российская Федерация, Мурманская обл., г. Мурманск);</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"Рыбная компания "Полярное море+" (цех) (184376, Российская Федерация, Мурманская обл., Кольский район, с. Минькино, д. 150 Б)</w:t>
            </w:r>
          </w:p>
          <w:p w:rsidR="00EC6BA0" w:rsidRPr="00330D35" w:rsidRDefault="00EC6BA0" w:rsidP="00EC6BA0">
            <w:pPr>
              <w:spacing w:after="20" w:line="240" w:lineRule="auto"/>
              <w:rPr>
                <w:rFonts w:ascii="Times New Roman" w:eastAsia="Calibri" w:hAnsi="Times New Roman" w:cs="Times New Roman"/>
                <w:sz w:val="16"/>
                <w:szCs w:val="16"/>
              </w:rPr>
            </w:pP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«ГЕЛА», Россия, Мурманская область, пгт. Молочный, ул. Строителей, дом 26;</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«Океан», Россия,Мурманская область, село Белокаменка;</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«Саами», Россия, Мурманская обл, Кольский район, поселок Минькино;</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СПК Р/к «Поной-Лахта» Россия, Мурманская область, Ловозерский район, с. Ловозеро, ул. Юрьева, д. 4;</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М-0100 "Кокшайск" Российская Федерация, Мурманская обл., г. Мурманск; </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М-0350 «Мелькарт-3» ООО компания «МурманСиФуд» Россия, г. Мурманск, ул. К. Маркса, 28;</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«Вирма» Россия, р. Карелия, г. Петрозаводск, ул. Дзержинского, д. 3, оф. 59.</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МК-0542 «Проект-1» Россия, Мурманская область, г. Мурманск;</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СПК РК «Андег» Россия, Ненецкий автономный округ, д. Андег;</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МК-0357 "Витус Беринг" (Российская Федерация, Мурманская обл., г. Мурманск)</w:t>
            </w:r>
          </w:p>
          <w:p w:rsidR="00EC6BA0" w:rsidRPr="00330D35" w:rsidRDefault="00EC6BA0" w:rsidP="00EC6BA0">
            <w:pPr>
              <w:tabs>
                <w:tab w:val="left" w:pos="1365"/>
              </w:tabs>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МК-0642 "Печора" (Российская Федерация, Мурманская обл., г. Мурманск)</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lastRenderedPageBreak/>
              <w:t>М-0226 "Гулдрангур" (Российская Федерация, Мурманская обл., Кольский район, с. Минькино)</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МК-0381 "Мирах" (Российская Федерация, Мурманская обл., г. Мурманск)</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АО "Архангельский Траловый Флот" г. Архангельск, пр. Ленинградский д. 324 АК - 0751 "Ачинск", </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 xml:space="preserve">АО "Архангельский Траловый Флот" г. Архангельск, пр. Ленинградский д. 324 АК - 0751 "Ачинск", </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"Архангельский траловый флот", г. Архангельск, Ленинградский пр-кт, д. 324, судно АК-0752 "Ветлуга"</w:t>
            </w:r>
          </w:p>
          <w:p w:rsidR="00EC6BA0" w:rsidRPr="00330D35" w:rsidRDefault="00EC6BA0" w:rsidP="00EC6BA0">
            <w:pPr>
              <w:spacing w:after="0" w:line="254"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АО "Архангельский Траловый Флот" г. Архангельск пр. Ленинградский 324 МК - 0473 "Холмогоры"</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МК-0240 "Севрыба-1" (Российская Федерация, Мурманская обл., г. Мурманск)</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МК-0215 "Северянин II" (Российская Федерация, Мурманская обл., г. Мурманск)</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ООО "МАЙ" (Российская Федерация, Ленинградская обл., Ломоносовский район, д. Лаголово, Южная промзона, стр. 7)</w:t>
            </w:r>
          </w:p>
          <w:p w:rsidR="00EC6BA0" w:rsidRPr="00330D35" w:rsidRDefault="00EC6BA0" w:rsidP="00EC6BA0">
            <w:pPr>
              <w:spacing w:after="20" w:line="240" w:lineRule="auto"/>
              <w:rPr>
                <w:rFonts w:ascii="Times New Roman" w:eastAsia="Calibri" w:hAnsi="Times New Roman" w:cs="Times New Roman"/>
                <w:sz w:val="16"/>
                <w:szCs w:val="16"/>
              </w:rPr>
            </w:pPr>
            <w:r w:rsidRPr="00330D35">
              <w:rPr>
                <w:rFonts w:ascii="Times New Roman" w:eastAsia="Calibri" w:hAnsi="Times New Roman" w:cs="Times New Roman"/>
                <w:sz w:val="16"/>
                <w:szCs w:val="16"/>
              </w:rPr>
              <w:t>МК-0369 "Марта Арендзее" (Российская Федерация, Мурманская обл., г. Мурманск)</w:t>
            </w:r>
          </w:p>
          <w:p w:rsidR="00C44627" w:rsidRPr="00C44627" w:rsidRDefault="00C44627" w:rsidP="00C44627">
            <w:pPr>
              <w:snapToGrid w:val="0"/>
              <w:spacing w:after="0"/>
              <w:rPr>
                <w:rFonts w:ascii="Times New Roman" w:eastAsia="Times New Roman" w:hAnsi="Times New Roman" w:cs="Times New Roman"/>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DF54BA" w:rsidRDefault="00DF54BA" w:rsidP="00C44627">
            <w:pPr>
              <w:spacing w:after="20" w:line="240" w:lineRule="auto"/>
              <w:ind w:left="130" w:right="102"/>
              <w:rPr>
                <w:rFonts w:ascii="Times New Roman" w:eastAsia="Times New Roman" w:hAnsi="Times New Roman" w:cs="Times New Roman"/>
                <w:sz w:val="20"/>
                <w:szCs w:val="20"/>
                <w:lang w:eastAsia="ru-RU"/>
              </w:rPr>
            </w:pPr>
          </w:p>
          <w:p w:rsidR="00DF54BA" w:rsidRDefault="00DF54BA"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9F484F" w:rsidRDefault="009F484F" w:rsidP="00C44627">
            <w:pPr>
              <w:spacing w:after="20" w:line="240" w:lineRule="auto"/>
              <w:ind w:left="130" w:right="102"/>
              <w:rPr>
                <w:rFonts w:ascii="Times New Roman" w:eastAsia="Times New Roman" w:hAnsi="Times New Roman" w:cs="Times New Roman"/>
                <w:sz w:val="20"/>
                <w:szCs w:val="20"/>
                <w:lang w:eastAsia="ru-RU"/>
              </w:rPr>
            </w:pPr>
          </w:p>
          <w:p w:rsidR="00C44627" w:rsidRPr="00C44627" w:rsidRDefault="00C44627" w:rsidP="009F484F">
            <w:pPr>
              <w:spacing w:after="20" w:line="240" w:lineRule="auto"/>
              <w:ind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0"/>
                <w:szCs w:val="20"/>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7" w:rsidRPr="00C44627" w:rsidRDefault="00C44627" w:rsidP="00C44627">
            <w:pPr>
              <w:spacing w:after="0" w:line="240" w:lineRule="auto"/>
              <w:jc w:val="center"/>
              <w:rPr>
                <w:rFonts w:ascii="Times New Roman" w:eastAsia="Times New Roman" w:hAnsi="Times New Roman" w:cs="Times New Roman"/>
                <w:sz w:val="20"/>
                <w:szCs w:val="20"/>
                <w:highlight w:val="yellow"/>
                <w:lang w:eastAsia="ru-RU"/>
              </w:rPr>
            </w:pPr>
            <w:r w:rsidRPr="00C44627">
              <w:rPr>
                <w:rFonts w:ascii="Times New Roman" w:eastAsia="Times New Roman" w:hAnsi="Times New Roman" w:cs="Times New Roman"/>
                <w:sz w:val="20"/>
                <w:szCs w:val="20"/>
                <w:lang w:eastAsia="ru-RU"/>
              </w:rPr>
              <w:t>50</w:t>
            </w:r>
            <w:r w:rsidR="00DF54BA">
              <w:rPr>
                <w:rFonts w:ascii="Times New Roman" w:eastAsia="Times New Roman" w:hAnsi="Times New Roman" w:cs="Times New Roman"/>
                <w:sz w:val="20"/>
                <w:szCs w:val="20"/>
                <w:lang w:eastAsia="ru-RU"/>
              </w:rPr>
              <w:t>.0</w:t>
            </w:r>
          </w:p>
        </w:tc>
      </w:tr>
    </w:tbl>
    <w:p w:rsidR="00C44627" w:rsidRPr="00C44627" w:rsidRDefault="00C44627" w:rsidP="00C44627">
      <w:pPr>
        <w:tabs>
          <w:tab w:val="left" w:pos="814"/>
        </w:tabs>
        <w:spacing w:after="1" w:line="220" w:lineRule="atLeast"/>
        <w:outlineLvl w:val="1"/>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ab/>
      </w:r>
    </w:p>
    <w:p w:rsidR="00C44627" w:rsidRPr="00C44627" w:rsidRDefault="00C44627" w:rsidP="00C44627">
      <w:pPr>
        <w:suppressAutoHyphens/>
        <w:spacing w:after="0" w:line="220" w:lineRule="atLeast"/>
        <w:ind w:left="130" w:right="102"/>
        <w:jc w:val="both"/>
        <w:rPr>
          <w:rFonts w:ascii="Times New Roman" w:eastAsia="Calibri" w:hAnsi="Times New Roman" w:cs="Times New Roman"/>
          <w:sz w:val="24"/>
          <w:szCs w:val="20"/>
          <w:u w:val="single"/>
        </w:rPr>
      </w:pPr>
      <w:r w:rsidRPr="00C44627">
        <w:rPr>
          <w:rFonts w:ascii="Times New Roman" w:eastAsia="Calibri" w:hAnsi="Times New Roman" w:cs="Times New Roman"/>
          <w:sz w:val="24"/>
          <w:szCs w:val="20"/>
          <w:u w:val="single"/>
        </w:rPr>
        <w:t>Предлагаемый к поставке товар должен соответствовать требованиям:</w:t>
      </w:r>
    </w:p>
    <w:p w:rsidR="00C44627" w:rsidRPr="00C44627" w:rsidRDefault="00C44627" w:rsidP="00C44627">
      <w:pPr>
        <w:spacing w:after="20" w:line="240" w:lineRule="auto"/>
        <w:ind w:left="130" w:right="102"/>
        <w:jc w:val="both"/>
        <w:rPr>
          <w:rFonts w:ascii="Times New Roman" w:eastAsia="Times New Roman" w:hAnsi="Times New Roman" w:cs="Times New Roman"/>
          <w:sz w:val="24"/>
          <w:szCs w:val="24"/>
        </w:rPr>
      </w:pPr>
      <w:r w:rsidRPr="00C44627">
        <w:rPr>
          <w:rFonts w:ascii="Times New Roman" w:eastAsia="Times New Roman" w:hAnsi="Times New Roman" w:cs="Times New Roman"/>
          <w:sz w:val="24"/>
          <w:szCs w:val="24"/>
        </w:rPr>
        <w:t>- Технического регламента Евразийского экономического союза «О безопасности рыбы и рыбной продукции» (ТР ЕАЭС 040/2016);</w:t>
      </w:r>
    </w:p>
    <w:p w:rsidR="00C44627" w:rsidRPr="00C44627" w:rsidRDefault="00C44627" w:rsidP="00C44627">
      <w:pPr>
        <w:spacing w:after="20" w:line="240" w:lineRule="auto"/>
        <w:ind w:left="130" w:right="102"/>
        <w:jc w:val="both"/>
        <w:rPr>
          <w:rFonts w:ascii="Times New Roman" w:eastAsia="Times New Roman" w:hAnsi="Times New Roman" w:cs="Times New Roman"/>
          <w:sz w:val="24"/>
          <w:szCs w:val="24"/>
        </w:rPr>
      </w:pPr>
      <w:r w:rsidRPr="00C44627">
        <w:rPr>
          <w:rFonts w:ascii="Times New Roman" w:eastAsia="Times New Roman" w:hAnsi="Times New Roman" w:cs="Times New Roman"/>
          <w:sz w:val="24"/>
          <w:szCs w:val="24"/>
        </w:rPr>
        <w:t>- Федерального закона от 30.03.1999 № 52 «О санитарно-эпидемиологическом благополучии населения»;</w:t>
      </w:r>
    </w:p>
    <w:p w:rsidR="00C44627" w:rsidRPr="00C44627" w:rsidRDefault="00C44627" w:rsidP="00C44627">
      <w:pPr>
        <w:spacing w:after="20" w:line="240" w:lineRule="auto"/>
        <w:ind w:left="130" w:right="102"/>
        <w:jc w:val="both"/>
        <w:rPr>
          <w:rFonts w:ascii="Times New Roman" w:eastAsia="Times New Roman" w:hAnsi="Times New Roman" w:cs="Times New Roman"/>
          <w:sz w:val="24"/>
          <w:szCs w:val="24"/>
        </w:rPr>
      </w:pPr>
      <w:r w:rsidRPr="00C44627">
        <w:rPr>
          <w:rFonts w:ascii="Times New Roman" w:eastAsia="Times New Roman" w:hAnsi="Times New Roman" w:cs="Times New Roman"/>
          <w:sz w:val="24"/>
          <w:szCs w:val="24"/>
        </w:rPr>
        <w:t>- Федерального закона от 02.01.2000 № 29 «О качестве и безопасности пищевых продуктов»;</w:t>
      </w:r>
    </w:p>
    <w:p w:rsidR="00C44627" w:rsidRPr="00C44627" w:rsidRDefault="00C44627" w:rsidP="00C44627">
      <w:pPr>
        <w:spacing w:after="20" w:line="240" w:lineRule="auto"/>
        <w:ind w:left="130" w:right="102"/>
        <w:jc w:val="both"/>
        <w:rPr>
          <w:rFonts w:ascii="Times New Roman" w:eastAsia="Times New Roman" w:hAnsi="Times New Roman" w:cs="Times New Roman"/>
          <w:sz w:val="24"/>
          <w:szCs w:val="24"/>
        </w:rPr>
      </w:pPr>
      <w:r w:rsidRPr="00C44627">
        <w:rPr>
          <w:rFonts w:ascii="Times New Roman" w:eastAsia="Times New Roman" w:hAnsi="Times New Roman" w:cs="Times New Roman"/>
          <w:sz w:val="24"/>
          <w:szCs w:val="24"/>
        </w:rPr>
        <w:t>- ГОСТ 32366-2013 «Рыба мороженая. Технические условия»;</w:t>
      </w:r>
    </w:p>
    <w:p w:rsidR="00C44627" w:rsidRPr="00C44627" w:rsidRDefault="00C44627" w:rsidP="00C44627">
      <w:pPr>
        <w:spacing w:after="20" w:line="240" w:lineRule="auto"/>
        <w:ind w:left="130" w:right="102"/>
        <w:jc w:val="both"/>
        <w:rPr>
          <w:rFonts w:ascii="Times New Roman" w:eastAsia="Times New Roman" w:hAnsi="Times New Roman" w:cs="Times New Roman"/>
          <w:sz w:val="24"/>
          <w:szCs w:val="24"/>
        </w:rPr>
      </w:pPr>
      <w:r w:rsidRPr="00C44627">
        <w:rPr>
          <w:rFonts w:ascii="Times New Roman" w:eastAsia="Times New Roman" w:hAnsi="Times New Roman" w:cs="Times New Roman"/>
          <w:sz w:val="24"/>
          <w:szCs w:val="24"/>
        </w:rPr>
        <w:t>- СанПиН 2.3.2.1078-01 «Гигиенические требования безопасности и пищевой ценности пищевых продуктов» и иными требованиям.</w:t>
      </w:r>
    </w:p>
    <w:p w:rsidR="00C44627" w:rsidRPr="00C44627" w:rsidRDefault="00C44627" w:rsidP="00C44627">
      <w:pPr>
        <w:suppressAutoHyphens/>
        <w:spacing w:after="0" w:line="220" w:lineRule="atLeast"/>
        <w:jc w:val="both"/>
        <w:rPr>
          <w:rFonts w:ascii="Times New Roman" w:eastAsia="Calibri" w:hAnsi="Times New Roman" w:cs="Times New Roman"/>
          <w:sz w:val="24"/>
          <w:szCs w:val="24"/>
          <w:u w:val="single"/>
        </w:rPr>
      </w:pPr>
      <w:r w:rsidRPr="00C44627">
        <w:rPr>
          <w:rFonts w:ascii="Times New Roman" w:eastAsia="Calibri" w:hAnsi="Times New Roman" w:cs="Times New Roman"/>
          <w:sz w:val="24"/>
          <w:szCs w:val="24"/>
          <w:u w:val="single"/>
        </w:rPr>
        <w:t>Требования к маркировке, упаковке и транспортировке:</w:t>
      </w:r>
    </w:p>
    <w:p w:rsidR="00C44627" w:rsidRPr="00C44627" w:rsidRDefault="00C44627" w:rsidP="00C44627">
      <w:pPr>
        <w:widowControl w:val="0"/>
        <w:tabs>
          <w:tab w:val="left" w:pos="-360"/>
        </w:tabs>
        <w:spacing w:after="20" w:line="240" w:lineRule="auto"/>
        <w:ind w:left="130" w:right="-2" w:firstLine="567"/>
        <w:jc w:val="both"/>
        <w:rPr>
          <w:rFonts w:ascii="Times New Roman" w:eastAsia="Times New Roman" w:hAnsi="Times New Roman" w:cs="Times New Roman"/>
          <w:lang w:eastAsia="ru-RU"/>
        </w:rPr>
      </w:pPr>
      <w:r w:rsidRPr="00C44627">
        <w:rPr>
          <w:rFonts w:ascii="Times New Roman" w:eastAsia="Times New Roman" w:hAnsi="Times New Roman" w:cs="Times New Roman"/>
          <w:bCs/>
          <w:iCs/>
          <w:sz w:val="24"/>
          <w:szCs w:val="24"/>
          <w:lang w:eastAsia="ru-RU"/>
        </w:rPr>
        <w:t>Товар</w:t>
      </w:r>
      <w:r w:rsidRPr="00C44627">
        <w:rPr>
          <w:rFonts w:ascii="Times New Roman" w:eastAsia="Times New Roman" w:hAnsi="Times New Roman" w:cs="Times New Roman"/>
          <w:sz w:val="24"/>
          <w:szCs w:val="24"/>
          <w:lang w:eastAsia="ru-RU"/>
        </w:rPr>
        <w:t xml:space="preserve"> поставляется в стандартной таре и упаковке от производителя с учетом необходимых маркировок в соответствии с требованиями стандартов. Упаковка и упаковочные материалы, используемые для упаковывания мороженой рыбы, чистые, сухие, без постороннего запаха и изготовлены из материалов, разрешенных к применению</w:t>
      </w:r>
      <w:r w:rsidRPr="00C44627">
        <w:rPr>
          <w:rFonts w:ascii="Times New Roman" w:eastAsia="Times New Roman" w:hAnsi="Times New Roman" w:cs="Times New Roman"/>
          <w:lang w:eastAsia="ru-RU"/>
        </w:rPr>
        <w:t xml:space="preserve">. </w:t>
      </w:r>
    </w:p>
    <w:p w:rsidR="00C44627" w:rsidRPr="00C44627" w:rsidRDefault="00C44627" w:rsidP="00DF54BA">
      <w:pPr>
        <w:suppressAutoHyphens/>
        <w:spacing w:after="0" w:line="220" w:lineRule="atLeast"/>
        <w:jc w:val="both"/>
        <w:rPr>
          <w:rFonts w:ascii="Times New Roman" w:eastAsia="Times New Roman" w:hAnsi="Times New Roman" w:cs="Times New Roman"/>
          <w:sz w:val="24"/>
          <w:szCs w:val="24"/>
          <w:lang w:eastAsia="ru-RU"/>
        </w:rPr>
      </w:pPr>
      <w:r w:rsidRPr="00C44627">
        <w:rPr>
          <w:rFonts w:ascii="Times New Roman" w:eastAsia="Calibri" w:hAnsi="Times New Roman" w:cs="Times New Roman"/>
          <w:sz w:val="24"/>
          <w:szCs w:val="24"/>
          <w:u w:val="single"/>
          <w:lang w:eastAsia="ar-SA"/>
        </w:rPr>
        <w:t xml:space="preserve">Поставка товара должна выполняться в строгом соответствии с требованиями санитарных правил и норм: </w:t>
      </w:r>
    </w:p>
    <w:p w:rsidR="00C44627" w:rsidRPr="00C44627" w:rsidRDefault="00C44627" w:rsidP="00C44627">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r w:rsidRPr="00C44627">
        <w:rPr>
          <w:rFonts w:ascii="Times New Roman" w:eastAsia="Calibri" w:hAnsi="Times New Roman" w:cs="Times New Roman"/>
          <w:sz w:val="24"/>
          <w:szCs w:val="24"/>
          <w:lang w:eastAsia="ar-SA"/>
        </w:rPr>
        <w:t xml:space="preserve">- СанПиН 2.3.2.1078-01 «Гигиенические требования безопасности и пищевой ценности пищевых продуктов»; </w:t>
      </w:r>
    </w:p>
    <w:p w:rsidR="00C44627" w:rsidRPr="00C44627" w:rsidRDefault="00C44627" w:rsidP="00C44627">
      <w:pPr>
        <w:tabs>
          <w:tab w:val="left" w:pos="479"/>
          <w:tab w:val="left" w:pos="8222"/>
        </w:tabs>
        <w:suppressAutoHyphens/>
        <w:spacing w:after="0" w:line="220" w:lineRule="atLeast"/>
        <w:ind w:left="567"/>
        <w:jc w:val="both"/>
        <w:rPr>
          <w:rFonts w:ascii="Times New Roman" w:eastAsia="Calibri" w:hAnsi="Times New Roman" w:cs="Times New Roman"/>
          <w:sz w:val="24"/>
          <w:szCs w:val="24"/>
          <w:lang w:eastAsia="ar-SA"/>
        </w:rPr>
      </w:pPr>
      <w:r w:rsidRPr="00C44627">
        <w:rPr>
          <w:rFonts w:ascii="Times New Roman" w:eastAsia="Calibri" w:hAnsi="Times New Roman" w:cs="Times New Roman"/>
          <w:sz w:val="24"/>
          <w:szCs w:val="24"/>
          <w:lang w:eastAsia="ar-SA"/>
        </w:rPr>
        <w:t>- СанПиН 2.3.2.1324-03 «Гигиенические требования к срокам годности и условиям хранения пищевых продуктов»</w:t>
      </w:r>
    </w:p>
    <w:p w:rsidR="009F484F" w:rsidRDefault="00DF54BA" w:rsidP="00C44627">
      <w:pPr>
        <w:spacing w:after="1" w:line="220" w:lineRule="atLeast"/>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9F484F" w:rsidRDefault="009F484F" w:rsidP="00C44627">
      <w:pPr>
        <w:spacing w:after="1" w:line="220" w:lineRule="atLeast"/>
        <w:outlineLvl w:val="1"/>
        <w:rPr>
          <w:rFonts w:ascii="Times New Roman" w:eastAsia="Calibri" w:hAnsi="Times New Roman" w:cs="Times New Roman"/>
          <w:sz w:val="24"/>
          <w:szCs w:val="24"/>
        </w:rPr>
      </w:pPr>
    </w:p>
    <w:p w:rsidR="00C44627" w:rsidRPr="00C44627" w:rsidRDefault="00CA534C" w:rsidP="00C44627">
      <w:pPr>
        <w:spacing w:after="1" w:line="220" w:lineRule="atLeast"/>
        <w:outlineLvl w:val="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44627" w:rsidRPr="00C44627">
        <w:rPr>
          <w:rFonts w:ascii="Times New Roman" w:eastAsia="Calibri" w:hAnsi="Times New Roman" w:cs="Times New Roman"/>
          <w:sz w:val="24"/>
          <w:szCs w:val="24"/>
        </w:rPr>
        <w:t xml:space="preserve"> Приложение № 3</w:t>
      </w:r>
    </w:p>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                                                                                                                                                       к Контракту </w:t>
      </w:r>
    </w:p>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                                                                                   </w:t>
      </w:r>
      <w:r w:rsidR="00073228">
        <w:rPr>
          <w:rFonts w:ascii="Times New Roman" w:eastAsia="Calibri" w:hAnsi="Times New Roman" w:cs="Times New Roman"/>
          <w:sz w:val="24"/>
          <w:szCs w:val="24"/>
        </w:rPr>
        <w:t xml:space="preserve">       от "26" октября</w:t>
      </w:r>
      <w:r w:rsidR="00DF54BA">
        <w:rPr>
          <w:rFonts w:ascii="Times New Roman" w:eastAsia="Calibri" w:hAnsi="Times New Roman" w:cs="Times New Roman"/>
          <w:sz w:val="24"/>
          <w:szCs w:val="24"/>
        </w:rPr>
        <w:t xml:space="preserve"> 2020г. № 0855300002820000372</w:t>
      </w:r>
    </w:p>
    <w:p w:rsidR="00C44627" w:rsidRPr="00C44627" w:rsidRDefault="00C44627" w:rsidP="00C44627">
      <w:pPr>
        <w:spacing w:after="1" w:line="220" w:lineRule="atLeast"/>
        <w:jc w:val="both"/>
        <w:rPr>
          <w:rFonts w:ascii="Times New Roman" w:eastAsia="Calibri" w:hAnsi="Times New Roman" w:cs="Times New Roman"/>
          <w:sz w:val="24"/>
          <w:szCs w:val="24"/>
        </w:rPr>
      </w:pP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p>
    <w:p w:rsidR="00C44627" w:rsidRPr="00C44627" w:rsidRDefault="00C44627" w:rsidP="00C44627">
      <w:pPr>
        <w:spacing w:after="1" w:line="20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АКТ СДАЧИ-ПРИЕМКИ ТОВАРА</w:t>
      </w:r>
    </w:p>
    <w:p w:rsidR="00C44627" w:rsidRPr="00C44627" w:rsidRDefault="00C44627" w:rsidP="00C44627">
      <w:pPr>
        <w:spacing w:after="1" w:line="20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по состоянию на ___________ 2020 года</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Поставщик </w:t>
      </w:r>
      <w:bookmarkStart w:id="23" w:name="_GoBack"/>
      <w:bookmarkEnd w:id="23"/>
      <w:r w:rsidR="0027476F">
        <w:rPr>
          <w:rFonts w:ascii="Times New Roman" w:eastAsia="Times New Roman" w:hAnsi="Times New Roman" w:cs="Times New Roman"/>
          <w:sz w:val="24"/>
          <w:szCs w:val="24"/>
          <w:lang w:eastAsia="ru-RU"/>
        </w:rPr>
        <w:t xml:space="preserve"> ООО ТД «ЯБЛОКО» в лице генерального директора Богданова Ильдара Загировича</w:t>
      </w:r>
      <w:r w:rsidRPr="00C44627">
        <w:rPr>
          <w:rFonts w:ascii="Times New Roman" w:eastAsia="Times New Roman" w:hAnsi="Times New Roman" w:cs="Times New Roman"/>
          <w:sz w:val="24"/>
          <w:szCs w:val="24"/>
          <w:lang w:eastAsia="ru-RU"/>
        </w:rPr>
        <w:t>, де</w:t>
      </w:r>
      <w:r w:rsidR="0027476F">
        <w:rPr>
          <w:rFonts w:ascii="Times New Roman" w:eastAsia="Times New Roman" w:hAnsi="Times New Roman" w:cs="Times New Roman"/>
          <w:sz w:val="24"/>
          <w:szCs w:val="24"/>
          <w:lang w:eastAsia="ru-RU"/>
        </w:rPr>
        <w:t>йствующего на основании  Устава</w:t>
      </w:r>
      <w:r w:rsidRPr="00C44627">
        <w:rPr>
          <w:rFonts w:ascii="Times New Roman" w:eastAsia="Times New Roman" w:hAnsi="Times New Roman" w:cs="Times New Roman"/>
          <w:sz w:val="24"/>
          <w:szCs w:val="24"/>
          <w:lang w:eastAsia="ru-RU"/>
        </w:rPr>
        <w:t>, с одной стор</w:t>
      </w:r>
      <w:r w:rsidR="0027476F">
        <w:rPr>
          <w:rFonts w:ascii="Times New Roman" w:eastAsia="Times New Roman" w:hAnsi="Times New Roman" w:cs="Times New Roman"/>
          <w:sz w:val="24"/>
          <w:szCs w:val="24"/>
          <w:lang w:eastAsia="ru-RU"/>
        </w:rPr>
        <w:t>оны, и Заказчик МБДОУ- детский сад № 137 города Пензы в лице заведующей Петруниной Светланы Валентиновны</w:t>
      </w:r>
      <w:r w:rsidRPr="00C44627">
        <w:rPr>
          <w:rFonts w:ascii="Times New Roman" w:eastAsia="Times New Roman" w:hAnsi="Times New Roman" w:cs="Times New Roman"/>
          <w:sz w:val="24"/>
          <w:szCs w:val="24"/>
          <w:lang w:eastAsia="ru-RU"/>
        </w:rPr>
        <w:t xml:space="preserve">,   действующего  на </w:t>
      </w:r>
      <w:r w:rsidR="0027476F">
        <w:rPr>
          <w:rFonts w:ascii="Times New Roman" w:eastAsia="Times New Roman" w:hAnsi="Times New Roman" w:cs="Times New Roman"/>
          <w:sz w:val="24"/>
          <w:szCs w:val="24"/>
          <w:lang w:eastAsia="ru-RU"/>
        </w:rPr>
        <w:t xml:space="preserve"> основании  Устава</w:t>
      </w:r>
      <w:r w:rsidRPr="00C44627">
        <w:rPr>
          <w:rFonts w:ascii="Times New Roman" w:eastAsia="Times New Roman" w:hAnsi="Times New Roman" w:cs="Times New Roman"/>
          <w:sz w:val="24"/>
          <w:szCs w:val="24"/>
          <w:lang w:eastAsia="ru-RU"/>
        </w:rPr>
        <w:t>,  с  другой  стороны, составили настоящий Акт о следующем:</w:t>
      </w:r>
    </w:p>
    <w:p w:rsidR="0027476F" w:rsidRPr="00C44627" w:rsidRDefault="00C44627" w:rsidP="0027476F">
      <w:pPr>
        <w:spacing w:after="1" w:line="220" w:lineRule="atLeast"/>
        <w:rPr>
          <w:rFonts w:ascii="Times New Roman" w:eastAsia="Calibri" w:hAnsi="Times New Roman" w:cs="Times New Roman"/>
          <w:sz w:val="24"/>
          <w:szCs w:val="24"/>
        </w:rPr>
      </w:pPr>
      <w:r w:rsidRPr="00C44627">
        <w:rPr>
          <w:rFonts w:ascii="Times New Roman" w:eastAsia="Times New Roman" w:hAnsi="Times New Roman" w:cs="Times New Roman"/>
          <w:sz w:val="24"/>
          <w:szCs w:val="24"/>
          <w:lang w:eastAsia="ru-RU"/>
        </w:rPr>
        <w:t>В соответствии с Кон</w:t>
      </w:r>
      <w:r w:rsidR="00073228">
        <w:rPr>
          <w:rFonts w:ascii="Times New Roman" w:eastAsia="Times New Roman" w:hAnsi="Times New Roman" w:cs="Times New Roman"/>
          <w:sz w:val="24"/>
          <w:szCs w:val="24"/>
          <w:lang w:eastAsia="ru-RU"/>
        </w:rPr>
        <w:t xml:space="preserve">трактом от «26» октября </w:t>
      </w:r>
      <w:r w:rsidR="00CA534C">
        <w:rPr>
          <w:rFonts w:ascii="Times New Roman" w:eastAsia="Times New Roman" w:hAnsi="Times New Roman" w:cs="Times New Roman"/>
          <w:sz w:val="24"/>
          <w:szCs w:val="24"/>
          <w:lang w:eastAsia="ru-RU"/>
        </w:rPr>
        <w:t>2020</w:t>
      </w:r>
      <w:r w:rsidR="0027476F">
        <w:rPr>
          <w:rFonts w:ascii="Times New Roman" w:eastAsia="Times New Roman" w:hAnsi="Times New Roman" w:cs="Times New Roman"/>
          <w:sz w:val="24"/>
          <w:szCs w:val="24"/>
          <w:lang w:eastAsia="ru-RU"/>
        </w:rPr>
        <w:t xml:space="preserve">г. № </w:t>
      </w:r>
      <w:r w:rsidR="0027476F">
        <w:rPr>
          <w:rFonts w:ascii="Times New Roman" w:eastAsia="Calibri" w:hAnsi="Times New Roman" w:cs="Times New Roman"/>
          <w:sz w:val="24"/>
          <w:szCs w:val="24"/>
        </w:rPr>
        <w:t>0855300002820000372</w:t>
      </w:r>
    </w:p>
    <w:p w:rsidR="00C44627" w:rsidRPr="00C44627" w:rsidRDefault="00C44627" w:rsidP="0027476F">
      <w:pPr>
        <w:spacing w:after="1" w:line="200" w:lineRule="atLeast"/>
        <w:ind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Поставщик выполнил обязанности по поставке продуктов питания (далее - Товар).</w:t>
      </w:r>
    </w:p>
    <w:p w:rsidR="00C44627" w:rsidRPr="00C44627" w:rsidRDefault="00C44627" w:rsidP="00C44627">
      <w:pPr>
        <w:spacing w:after="1" w:line="220" w:lineRule="atLeast"/>
        <w:ind w:left="130" w:right="102"/>
        <w:jc w:val="both"/>
        <w:rPr>
          <w:rFonts w:ascii="Times New Roman" w:eastAsia="Times New Roman" w:hAnsi="Times New Roman" w:cs="Times New Roman"/>
          <w:sz w:val="24"/>
          <w:szCs w:val="24"/>
          <w:lang w:eastAsia="ru-RU"/>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1701"/>
        <w:gridCol w:w="1276"/>
        <w:gridCol w:w="992"/>
        <w:gridCol w:w="1134"/>
        <w:gridCol w:w="1134"/>
        <w:gridCol w:w="1278"/>
      </w:tblGrid>
      <w:tr w:rsidR="00C44627" w:rsidRPr="00C44627" w:rsidTr="0058636D">
        <w:tc>
          <w:tcPr>
            <w:tcW w:w="3181"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Наименование получателя</w:t>
            </w:r>
          </w:p>
        </w:tc>
        <w:tc>
          <w:tcPr>
            <w:tcW w:w="1701"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Наименование Товара</w:t>
            </w:r>
          </w:p>
        </w:tc>
        <w:tc>
          <w:tcPr>
            <w:tcW w:w="1276"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Описание внешнего вида Товара</w:t>
            </w:r>
          </w:p>
        </w:tc>
        <w:tc>
          <w:tcPr>
            <w:tcW w:w="992"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Объем поставки</w:t>
            </w:r>
          </w:p>
        </w:tc>
        <w:tc>
          <w:tcPr>
            <w:tcW w:w="1134"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Ед. изм.</w:t>
            </w:r>
          </w:p>
        </w:tc>
        <w:tc>
          <w:tcPr>
            <w:tcW w:w="1134"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Цена за единицу измерения, руб. </w:t>
            </w:r>
          </w:p>
        </w:tc>
        <w:tc>
          <w:tcPr>
            <w:tcW w:w="1278"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Стоимость, руб.</w:t>
            </w:r>
          </w:p>
        </w:tc>
      </w:tr>
      <w:tr w:rsidR="00C44627" w:rsidRPr="00C44627" w:rsidTr="0058636D">
        <w:tc>
          <w:tcPr>
            <w:tcW w:w="3181" w:type="dxa"/>
          </w:tcPr>
          <w:p w:rsidR="00C44627" w:rsidRPr="00C44627" w:rsidRDefault="00C44627" w:rsidP="00C44627">
            <w:pPr>
              <w:spacing w:after="0" w:line="240" w:lineRule="atLeast"/>
              <w:ind w:left="34" w:hanging="34"/>
              <w:jc w:val="both"/>
              <w:rPr>
                <w:rFonts w:ascii="Times New Roman" w:eastAsia="Times New Roman" w:hAnsi="Times New Roman" w:cs="Times New Roman"/>
                <w:bCs/>
                <w:lang w:eastAsia="ru-RU"/>
              </w:rPr>
            </w:pPr>
            <w:r w:rsidRPr="00C44627">
              <w:rPr>
                <w:rFonts w:ascii="Times New Roman" w:eastAsia="Times New Roman" w:hAnsi="Times New Roman" w:cs="Times New Roman"/>
                <w:bCs/>
                <w:lang w:eastAsia="ru-RU"/>
              </w:rPr>
              <w:t>Муниципальное бюджетное дошкольное образовательное учреждение детский сад № 137 города Пензы «Веснушки»</w:t>
            </w:r>
          </w:p>
          <w:p w:rsidR="00C44627" w:rsidRPr="00C44627" w:rsidRDefault="00C44627" w:rsidP="00C44627">
            <w:pPr>
              <w:spacing w:after="1" w:line="220" w:lineRule="atLeast"/>
              <w:ind w:left="130" w:right="102"/>
              <w:rPr>
                <w:rFonts w:ascii="Times New Roman" w:eastAsia="Times New Roman" w:hAnsi="Times New Roman" w:cs="Times New Roman"/>
                <w:lang w:eastAsia="ru-RU"/>
              </w:rPr>
            </w:pPr>
          </w:p>
        </w:tc>
        <w:tc>
          <w:tcPr>
            <w:tcW w:w="1701" w:type="dxa"/>
          </w:tcPr>
          <w:p w:rsidR="00C44627" w:rsidRPr="00C44627" w:rsidRDefault="00C44627" w:rsidP="00C44627">
            <w:pPr>
              <w:spacing w:after="20" w:line="240" w:lineRule="auto"/>
              <w:ind w:left="130" w:right="102"/>
              <w:rPr>
                <w:rFonts w:ascii="Times New Roman" w:eastAsia="Calibri" w:hAnsi="Times New Roman" w:cs="Times New Roman"/>
              </w:rPr>
            </w:pPr>
          </w:p>
        </w:tc>
        <w:tc>
          <w:tcPr>
            <w:tcW w:w="1276" w:type="dxa"/>
          </w:tcPr>
          <w:p w:rsidR="00C44627" w:rsidRPr="00C44627" w:rsidRDefault="00C44627" w:rsidP="00C44627">
            <w:pPr>
              <w:spacing w:after="0" w:line="240" w:lineRule="auto"/>
              <w:rPr>
                <w:rFonts w:ascii="Times New Roman" w:eastAsia="Times New Roman" w:hAnsi="Times New Roman" w:cs="Times New Roman"/>
                <w:lang w:eastAsia="ru-RU"/>
              </w:rPr>
            </w:pPr>
          </w:p>
        </w:tc>
        <w:tc>
          <w:tcPr>
            <w:tcW w:w="992" w:type="dxa"/>
          </w:tcPr>
          <w:p w:rsidR="00C44627" w:rsidRPr="00C44627" w:rsidRDefault="00C44627" w:rsidP="00C44627">
            <w:pPr>
              <w:spacing w:after="1" w:line="220" w:lineRule="atLeast"/>
              <w:ind w:left="130" w:right="102"/>
              <w:rPr>
                <w:rFonts w:ascii="Times New Roman" w:eastAsia="Times New Roman" w:hAnsi="Times New Roman" w:cs="Times New Roman"/>
                <w:lang w:eastAsia="ru-RU"/>
              </w:rPr>
            </w:pPr>
          </w:p>
        </w:tc>
        <w:tc>
          <w:tcPr>
            <w:tcW w:w="1134" w:type="dxa"/>
          </w:tcPr>
          <w:p w:rsidR="00C44627" w:rsidRPr="00C44627" w:rsidRDefault="00C44627" w:rsidP="00C44627">
            <w:pPr>
              <w:spacing w:after="1" w:line="220" w:lineRule="atLeast"/>
              <w:ind w:left="130" w:right="102"/>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кг</w:t>
            </w:r>
          </w:p>
        </w:tc>
        <w:tc>
          <w:tcPr>
            <w:tcW w:w="1134" w:type="dxa"/>
          </w:tcPr>
          <w:p w:rsidR="00C44627" w:rsidRPr="00C44627" w:rsidRDefault="00C44627" w:rsidP="00C44627">
            <w:pPr>
              <w:spacing w:after="1" w:line="220" w:lineRule="atLeast"/>
              <w:ind w:left="130" w:right="102"/>
              <w:jc w:val="center"/>
              <w:rPr>
                <w:rFonts w:ascii="Times New Roman" w:eastAsia="Times New Roman" w:hAnsi="Times New Roman" w:cs="Times New Roman"/>
                <w:lang w:eastAsia="ru-RU"/>
              </w:rPr>
            </w:pPr>
          </w:p>
        </w:tc>
        <w:tc>
          <w:tcPr>
            <w:tcW w:w="127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r>
    </w:tbl>
    <w:p w:rsidR="00C44627" w:rsidRPr="00C44627" w:rsidRDefault="00C44627" w:rsidP="00C44627">
      <w:pPr>
        <w:spacing w:after="1" w:line="200" w:lineRule="atLeast"/>
        <w:ind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Соблюдение условий перевозки _____________ Товара.</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Итого  поставлено Товара на общую сумму ______________________________________, НДС </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не облагается на основании уведомления о переходе на упрощенную систему налогообложения Налогового кодекса РФ.</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Следует получить по настоящему Акту ______________________________(      ) рублей.</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К настоящему Акту прилагаются подтверждающие документы на __ листах.</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Копии товарных накладных от __________________</w:t>
      </w:r>
    </w:p>
    <w:p w:rsidR="00C44627" w:rsidRPr="00C44627" w:rsidRDefault="00C44627" w:rsidP="00C44627">
      <w:pPr>
        <w:spacing w:after="1" w:line="200" w:lineRule="atLeast"/>
        <w:ind w:left="130" w:right="102"/>
        <w:jc w:val="both"/>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Стороны друг к другу претензий не имеют/имеют: _________.</w:t>
      </w:r>
    </w:p>
    <w:p w:rsidR="00C44627" w:rsidRPr="00C44627" w:rsidRDefault="00C44627" w:rsidP="00C44627">
      <w:pPr>
        <w:spacing w:after="1" w:line="220" w:lineRule="atLeast"/>
        <w:ind w:left="130" w:right="102"/>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C44627" w:rsidRPr="00C44627" w:rsidTr="0058636D">
        <w:tc>
          <w:tcPr>
            <w:tcW w:w="454"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2400" w:type="dxa"/>
            <w:tcBorders>
              <w:top w:val="nil"/>
              <w:left w:val="nil"/>
              <w:bottom w:val="nil"/>
              <w:right w:val="nil"/>
            </w:tcBorders>
          </w:tcPr>
          <w:p w:rsidR="00C44627" w:rsidRPr="00C44627" w:rsidRDefault="00A3207D" w:rsidP="00C44627">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4627" w:rsidRPr="00C44627">
              <w:rPr>
                <w:rFonts w:ascii="Times New Roman" w:eastAsia="Times New Roman" w:hAnsi="Times New Roman" w:cs="Times New Roman"/>
                <w:sz w:val="24"/>
                <w:szCs w:val="24"/>
                <w:lang w:eastAsia="ru-RU"/>
              </w:rPr>
              <w:t>От Заказчика:</w:t>
            </w:r>
          </w:p>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510"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1531"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2324" w:type="dxa"/>
            <w:tcBorders>
              <w:top w:val="nil"/>
              <w:left w:val="nil"/>
              <w:bottom w:val="nil"/>
              <w:right w:val="nil"/>
            </w:tcBorders>
          </w:tcPr>
          <w:p w:rsidR="00C44627" w:rsidRPr="00C44627" w:rsidRDefault="00A3207D" w:rsidP="00C44627">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4627" w:rsidRPr="00C44627">
              <w:rPr>
                <w:rFonts w:ascii="Times New Roman" w:eastAsia="Times New Roman" w:hAnsi="Times New Roman" w:cs="Times New Roman"/>
                <w:sz w:val="24"/>
                <w:szCs w:val="24"/>
                <w:lang w:eastAsia="ru-RU"/>
              </w:rPr>
              <w:t>От Поставщика:</w:t>
            </w:r>
          </w:p>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c>
          <w:tcPr>
            <w:tcW w:w="624" w:type="dxa"/>
            <w:tcBorders>
              <w:top w:val="nil"/>
              <w:left w:val="nil"/>
              <w:bottom w:val="nil"/>
              <w:right w:val="nil"/>
            </w:tcBorders>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r>
    </w:tbl>
    <w:p w:rsidR="00C44627" w:rsidRPr="00C44627" w:rsidRDefault="00A3207D" w:rsidP="00A3207D">
      <w:pPr>
        <w:tabs>
          <w:tab w:val="left" w:pos="540"/>
          <w:tab w:val="center" w:pos="5244"/>
        </w:tabs>
        <w:spacing w:after="1" w:line="220" w:lineRule="atLeast"/>
        <w:outlineLvl w:val="1"/>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Times New Roman" w:hAnsi="Times New Roman" w:cs="Times New Roman"/>
          <w:sz w:val="24"/>
          <w:szCs w:val="24"/>
          <w:lang w:eastAsia="ru-RU"/>
        </w:rPr>
        <w:t>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С.В.Петрунина/</w:t>
      </w:r>
      <w:r>
        <w:rPr>
          <w:rFonts w:ascii="Times New Roman" w:eastAsia="Times New Roman" w:hAnsi="Times New Roman" w:cs="Times New Roman"/>
          <w:sz w:val="24"/>
          <w:szCs w:val="24"/>
          <w:lang w:eastAsia="ru-RU"/>
        </w:rPr>
        <w:tab/>
        <w:t xml:space="preserve">                             ___________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 З. Богданов/</w:t>
      </w: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p>
    <w:p w:rsidR="00C44627" w:rsidRPr="00C44627" w:rsidRDefault="00C44627" w:rsidP="00C44627">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A3207D" w:rsidRDefault="00A3207D" w:rsidP="00A3207D">
      <w:pPr>
        <w:spacing w:after="1" w:line="220" w:lineRule="atLeast"/>
        <w:jc w:val="right"/>
        <w:outlineLvl w:val="1"/>
        <w:rPr>
          <w:rFonts w:ascii="Times New Roman" w:eastAsia="Calibri" w:hAnsi="Times New Roman" w:cs="Times New Roman"/>
          <w:sz w:val="24"/>
          <w:szCs w:val="24"/>
        </w:rPr>
      </w:pPr>
    </w:p>
    <w:p w:rsidR="00C44627" w:rsidRPr="00C44627" w:rsidRDefault="00C44627" w:rsidP="00A3207D">
      <w:pPr>
        <w:spacing w:after="1" w:line="220" w:lineRule="atLeast"/>
        <w:jc w:val="right"/>
        <w:outlineLvl w:val="1"/>
        <w:rPr>
          <w:rFonts w:ascii="Times New Roman" w:eastAsia="Calibri" w:hAnsi="Times New Roman" w:cs="Times New Roman"/>
          <w:sz w:val="24"/>
          <w:szCs w:val="24"/>
        </w:rPr>
      </w:pPr>
      <w:r w:rsidRPr="00C44627">
        <w:rPr>
          <w:rFonts w:ascii="Times New Roman" w:eastAsia="Calibri" w:hAnsi="Times New Roman" w:cs="Times New Roman"/>
          <w:sz w:val="24"/>
          <w:szCs w:val="24"/>
        </w:rPr>
        <w:lastRenderedPageBreak/>
        <w:t>Приложение № 4</w:t>
      </w:r>
      <w:r w:rsidR="00A3207D">
        <w:rPr>
          <w:rFonts w:ascii="Times New Roman" w:eastAsia="Calibri" w:hAnsi="Times New Roman" w:cs="Times New Roman"/>
          <w:sz w:val="24"/>
          <w:szCs w:val="24"/>
        </w:rPr>
        <w:t xml:space="preserve">                                                                                                                                                            </w:t>
      </w:r>
      <w:r w:rsidRPr="00C44627">
        <w:rPr>
          <w:rFonts w:ascii="Times New Roman" w:eastAsia="Calibri" w:hAnsi="Times New Roman" w:cs="Times New Roman"/>
          <w:sz w:val="24"/>
          <w:szCs w:val="24"/>
        </w:rPr>
        <w:t>к Контракту</w:t>
      </w:r>
    </w:p>
    <w:p w:rsidR="00A3207D" w:rsidRPr="00C44627" w:rsidRDefault="00A3207D" w:rsidP="00A3207D">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3228">
        <w:rPr>
          <w:rFonts w:ascii="Times New Roman" w:eastAsia="Calibri" w:hAnsi="Times New Roman" w:cs="Times New Roman"/>
          <w:sz w:val="24"/>
          <w:szCs w:val="24"/>
        </w:rPr>
        <w:t xml:space="preserve">                   от "26" октября</w:t>
      </w:r>
      <w:r>
        <w:rPr>
          <w:rFonts w:ascii="Times New Roman" w:eastAsia="Calibri" w:hAnsi="Times New Roman" w:cs="Times New Roman"/>
          <w:sz w:val="24"/>
          <w:szCs w:val="24"/>
        </w:rPr>
        <w:t xml:space="preserve"> 2020 г. N0855300002820000372</w:t>
      </w:r>
    </w:p>
    <w:p w:rsidR="00A3207D" w:rsidRPr="00C44627" w:rsidRDefault="00A3207D" w:rsidP="00A3207D">
      <w:pPr>
        <w:spacing w:after="1" w:line="220" w:lineRule="atLeast"/>
        <w:jc w:val="both"/>
        <w:rPr>
          <w:rFonts w:ascii="Times New Roman" w:eastAsia="Calibri" w:hAnsi="Times New Roman" w:cs="Times New Roman"/>
          <w:sz w:val="24"/>
          <w:szCs w:val="24"/>
        </w:rPr>
      </w:pPr>
    </w:p>
    <w:p w:rsidR="00C44627" w:rsidRPr="00C44627" w:rsidRDefault="00A3207D" w:rsidP="00C44627">
      <w:pPr>
        <w:spacing w:after="1" w:line="220" w:lineRule="atLeas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44627" w:rsidRPr="00C44627" w:rsidRDefault="00C44627" w:rsidP="00C44627">
      <w:pPr>
        <w:spacing w:after="1" w:line="220" w:lineRule="atLeast"/>
        <w:jc w:val="both"/>
        <w:rPr>
          <w:rFonts w:ascii="Times New Roman" w:eastAsia="Calibri" w:hAnsi="Times New Roman" w:cs="Times New Roman"/>
          <w:sz w:val="24"/>
          <w:szCs w:val="24"/>
        </w:rPr>
      </w:pPr>
    </w:p>
    <w:p w:rsidR="00C44627" w:rsidRPr="00C44627" w:rsidRDefault="00C44627" w:rsidP="00C44627">
      <w:pPr>
        <w:spacing w:after="1" w:line="220" w:lineRule="atLeast"/>
        <w:jc w:val="center"/>
        <w:rPr>
          <w:rFonts w:ascii="Times New Roman" w:eastAsia="Calibri" w:hAnsi="Times New Roman" w:cs="Times New Roman"/>
          <w:sz w:val="24"/>
          <w:szCs w:val="24"/>
        </w:rPr>
      </w:pPr>
      <w:bookmarkStart w:id="24" w:name="P465"/>
      <w:bookmarkEnd w:id="24"/>
      <w:r w:rsidRPr="00C44627">
        <w:rPr>
          <w:rFonts w:ascii="Times New Roman" w:eastAsia="Calibri" w:hAnsi="Times New Roman" w:cs="Times New Roman"/>
          <w:sz w:val="24"/>
          <w:szCs w:val="24"/>
        </w:rPr>
        <w:t>ФОРМА ЗАЯВКИ НА ПОСТАВКУ ТОВАРА</w:t>
      </w:r>
    </w:p>
    <w:p w:rsidR="00C44627" w:rsidRPr="00C44627" w:rsidRDefault="00C44627" w:rsidP="00C44627">
      <w:pPr>
        <w:spacing w:after="1" w:line="220" w:lineRule="atLeast"/>
        <w:jc w:val="both"/>
        <w:rPr>
          <w:rFonts w:ascii="Times New Roman" w:eastAsia="Calibri" w:hAnsi="Times New Roman" w:cs="Times New Roman"/>
          <w:sz w:val="24"/>
          <w:szCs w:val="24"/>
        </w:rPr>
      </w:pPr>
    </w:p>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Заявка на поставку Товара № __</w:t>
      </w:r>
    </w:p>
    <w:p w:rsidR="00C44627" w:rsidRPr="00C44627" w:rsidRDefault="00073228" w:rsidP="00C44627">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к Контракту от "26" октября</w:t>
      </w:r>
      <w:r w:rsidR="00A3207D">
        <w:rPr>
          <w:rFonts w:ascii="Times New Roman" w:eastAsia="Calibri" w:hAnsi="Times New Roman" w:cs="Times New Roman"/>
          <w:sz w:val="24"/>
          <w:szCs w:val="24"/>
        </w:rPr>
        <w:t xml:space="preserve"> 2020 г. № 0855300002820000372</w:t>
      </w:r>
    </w:p>
    <w:p w:rsidR="00C44627" w:rsidRPr="00C44627" w:rsidRDefault="00C44627" w:rsidP="00C44627">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C44627" w:rsidRPr="00C44627" w:rsidTr="0058636D">
        <w:tc>
          <w:tcPr>
            <w:tcW w:w="1728" w:type="dxa"/>
            <w:tcBorders>
              <w:top w:val="nil"/>
              <w:left w:val="nil"/>
              <w:bottom w:val="nil"/>
              <w:right w:val="nil"/>
            </w:tcBorders>
            <w:vAlign w:val="center"/>
          </w:tcPr>
          <w:p w:rsidR="00C44627" w:rsidRPr="00C44627" w:rsidRDefault="00C44627" w:rsidP="00C44627">
            <w:pPr>
              <w:spacing w:after="1" w:line="220" w:lineRule="atLeast"/>
              <w:ind w:firstLine="283"/>
              <w:rPr>
                <w:rFonts w:ascii="Times New Roman" w:eastAsia="Calibri" w:hAnsi="Times New Roman" w:cs="Times New Roman"/>
                <w:sz w:val="24"/>
                <w:szCs w:val="24"/>
              </w:rPr>
            </w:pPr>
            <w:r w:rsidRPr="00C44627">
              <w:rPr>
                <w:rFonts w:ascii="Times New Roman" w:eastAsia="Calibri" w:hAnsi="Times New Roman" w:cs="Times New Roman"/>
                <w:sz w:val="24"/>
                <w:szCs w:val="24"/>
              </w:rPr>
              <w:t>г. ________</w:t>
            </w:r>
          </w:p>
        </w:tc>
        <w:tc>
          <w:tcPr>
            <w:tcW w:w="4819"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2494" w:type="dxa"/>
            <w:tcBorders>
              <w:top w:val="nil"/>
              <w:left w:val="nil"/>
              <w:bottom w:val="nil"/>
              <w:right w:val="nil"/>
            </w:tcBorders>
            <w:vAlign w:val="center"/>
          </w:tcPr>
          <w:p w:rsidR="00C44627" w:rsidRPr="00C44627" w:rsidRDefault="00CA534C" w:rsidP="00C44627">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4627" w:rsidRPr="00C44627">
              <w:rPr>
                <w:rFonts w:ascii="Times New Roman" w:eastAsia="Calibri" w:hAnsi="Times New Roman" w:cs="Times New Roman"/>
                <w:sz w:val="24"/>
                <w:szCs w:val="24"/>
              </w:rPr>
              <w:t>от _________</w:t>
            </w:r>
          </w:p>
        </w:tc>
      </w:tr>
    </w:tbl>
    <w:p w:rsidR="00C44627" w:rsidRPr="00C44627" w:rsidRDefault="00C44627" w:rsidP="00C44627">
      <w:pPr>
        <w:spacing w:after="1" w:line="220" w:lineRule="atLeast"/>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C44627" w:rsidRPr="00C44627" w:rsidTr="0058636D">
        <w:trPr>
          <w:jc w:val="center"/>
        </w:trPr>
        <w:tc>
          <w:tcPr>
            <w:tcW w:w="624"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N п/п</w:t>
            </w:r>
          </w:p>
        </w:tc>
        <w:tc>
          <w:tcPr>
            <w:tcW w:w="1923"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Наименование Товара</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Единицы измерения</w:t>
            </w:r>
          </w:p>
        </w:tc>
        <w:tc>
          <w:tcPr>
            <w:tcW w:w="1467"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Количество в единицах измерения</w:t>
            </w:r>
          </w:p>
        </w:tc>
        <w:tc>
          <w:tcPr>
            <w:tcW w:w="1987" w:type="dxa"/>
          </w:tcPr>
          <w:p w:rsidR="00C44627" w:rsidRPr="00C44627" w:rsidRDefault="00C44627" w:rsidP="00A3207D">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Цена за единицу измерения, руб. </w:t>
            </w:r>
            <w:r w:rsidR="00A3207D">
              <w:rPr>
                <w:rFonts w:ascii="Times New Roman" w:eastAsia="Calibri" w:hAnsi="Times New Roman" w:cs="Times New Roman"/>
                <w:sz w:val="24"/>
                <w:szCs w:val="24"/>
              </w:rPr>
              <w:t>без НДС</w:t>
            </w:r>
          </w:p>
        </w:tc>
        <w:tc>
          <w:tcPr>
            <w:tcW w:w="1871" w:type="dxa"/>
          </w:tcPr>
          <w:p w:rsidR="00C44627" w:rsidRPr="00C44627" w:rsidRDefault="00C44627" w:rsidP="00A3207D">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 xml:space="preserve">Стоимость, руб. </w:t>
            </w:r>
          </w:p>
        </w:tc>
      </w:tr>
      <w:tr w:rsidR="00C44627" w:rsidRPr="00C44627" w:rsidTr="0058636D">
        <w:trPr>
          <w:jc w:val="center"/>
        </w:trPr>
        <w:tc>
          <w:tcPr>
            <w:tcW w:w="624"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1</w:t>
            </w:r>
          </w:p>
        </w:tc>
        <w:tc>
          <w:tcPr>
            <w:tcW w:w="1923"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2</w:t>
            </w:r>
          </w:p>
        </w:tc>
        <w:tc>
          <w:tcPr>
            <w:tcW w:w="1134"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3</w:t>
            </w:r>
          </w:p>
        </w:tc>
        <w:tc>
          <w:tcPr>
            <w:tcW w:w="1467"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4</w:t>
            </w:r>
          </w:p>
        </w:tc>
        <w:tc>
          <w:tcPr>
            <w:tcW w:w="1987"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5</w:t>
            </w:r>
          </w:p>
        </w:tc>
        <w:tc>
          <w:tcPr>
            <w:tcW w:w="1871" w:type="dxa"/>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6</w:t>
            </w:r>
          </w:p>
        </w:tc>
      </w:tr>
      <w:tr w:rsidR="00C44627" w:rsidRPr="00C44627" w:rsidTr="0058636D">
        <w:trPr>
          <w:trHeight w:val="488"/>
          <w:jc w:val="center"/>
        </w:trPr>
        <w:tc>
          <w:tcPr>
            <w:tcW w:w="624" w:type="dxa"/>
            <w:vAlign w:val="center"/>
          </w:tcPr>
          <w:p w:rsidR="00C44627" w:rsidRPr="00C44627" w:rsidRDefault="00C44627" w:rsidP="00C44627">
            <w:pPr>
              <w:spacing w:after="1" w:line="220" w:lineRule="atLeast"/>
              <w:jc w:val="center"/>
              <w:rPr>
                <w:rFonts w:ascii="Times New Roman" w:eastAsia="Calibri" w:hAnsi="Times New Roman" w:cs="Times New Roman"/>
              </w:rPr>
            </w:pPr>
            <w:r w:rsidRPr="00C44627">
              <w:rPr>
                <w:rFonts w:ascii="Times New Roman" w:eastAsia="Calibri" w:hAnsi="Times New Roman" w:cs="Times New Roman"/>
              </w:rPr>
              <w:t>1</w:t>
            </w:r>
          </w:p>
        </w:tc>
        <w:tc>
          <w:tcPr>
            <w:tcW w:w="1923" w:type="dxa"/>
            <w:vAlign w:val="center"/>
          </w:tcPr>
          <w:p w:rsidR="00C44627" w:rsidRPr="00C44627" w:rsidRDefault="00C44627" w:rsidP="00C44627">
            <w:pPr>
              <w:spacing w:after="20" w:line="240" w:lineRule="auto"/>
              <w:ind w:left="130" w:right="102"/>
              <w:rPr>
                <w:rFonts w:ascii="Times New Roman" w:eastAsia="Calibri" w:hAnsi="Times New Roman" w:cs="Times New Roman"/>
                <w:sz w:val="20"/>
                <w:szCs w:val="20"/>
              </w:rPr>
            </w:pPr>
          </w:p>
        </w:tc>
        <w:tc>
          <w:tcPr>
            <w:tcW w:w="1134" w:type="dxa"/>
            <w:vAlign w:val="center"/>
          </w:tcPr>
          <w:p w:rsidR="00C44627" w:rsidRPr="00C44627" w:rsidRDefault="00C44627" w:rsidP="00C44627">
            <w:pPr>
              <w:jc w:val="center"/>
              <w:rPr>
                <w:rFonts w:ascii="Calibri" w:eastAsia="Calibri" w:hAnsi="Calibri" w:cs="Times New Roman"/>
                <w:sz w:val="20"/>
                <w:szCs w:val="20"/>
              </w:rPr>
            </w:pPr>
            <w:r w:rsidRPr="00C44627">
              <w:rPr>
                <w:rFonts w:ascii="Times New Roman" w:eastAsia="Times New Roman" w:hAnsi="Times New Roman" w:cs="Times New Roman"/>
                <w:sz w:val="20"/>
                <w:szCs w:val="20"/>
                <w:lang w:eastAsia="ru-RU"/>
              </w:rPr>
              <w:t>кг</w:t>
            </w:r>
          </w:p>
        </w:tc>
        <w:tc>
          <w:tcPr>
            <w:tcW w:w="1467" w:type="dxa"/>
            <w:vAlign w:val="center"/>
          </w:tcPr>
          <w:p w:rsidR="00C44627" w:rsidRPr="00C44627" w:rsidRDefault="00C44627" w:rsidP="00C44627">
            <w:pPr>
              <w:spacing w:after="1" w:line="220" w:lineRule="atLeast"/>
              <w:rPr>
                <w:rFonts w:ascii="Times New Roman" w:eastAsia="Calibri" w:hAnsi="Times New Roman" w:cs="Times New Roman"/>
              </w:rPr>
            </w:pPr>
          </w:p>
        </w:tc>
        <w:tc>
          <w:tcPr>
            <w:tcW w:w="1987" w:type="dxa"/>
            <w:vAlign w:val="center"/>
          </w:tcPr>
          <w:p w:rsidR="00C44627" w:rsidRPr="00C44627" w:rsidRDefault="00C44627" w:rsidP="00C44627">
            <w:pPr>
              <w:spacing w:after="1" w:line="220" w:lineRule="atLeast"/>
              <w:jc w:val="center"/>
              <w:rPr>
                <w:rFonts w:ascii="Times New Roman" w:eastAsia="Calibri" w:hAnsi="Times New Roman" w:cs="Times New Roman"/>
              </w:rPr>
            </w:pPr>
          </w:p>
        </w:tc>
        <w:tc>
          <w:tcPr>
            <w:tcW w:w="1871" w:type="dxa"/>
            <w:vAlign w:val="center"/>
          </w:tcPr>
          <w:p w:rsidR="00C44627" w:rsidRPr="00C44627" w:rsidRDefault="00C44627" w:rsidP="00C44627">
            <w:pPr>
              <w:spacing w:after="1" w:line="220" w:lineRule="atLeast"/>
              <w:jc w:val="center"/>
              <w:rPr>
                <w:rFonts w:ascii="Times New Roman" w:eastAsia="Calibri" w:hAnsi="Times New Roman" w:cs="Times New Roman"/>
              </w:rPr>
            </w:pPr>
          </w:p>
        </w:tc>
      </w:tr>
    </w:tbl>
    <w:p w:rsidR="00C44627" w:rsidRPr="00C44627" w:rsidRDefault="00C44627" w:rsidP="00C44627">
      <w:pPr>
        <w:spacing w:after="1" w:line="220" w:lineRule="atLeast"/>
        <w:jc w:val="both"/>
        <w:rPr>
          <w:rFonts w:ascii="Times New Roman" w:eastAsia="Calibri"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C44627" w:rsidRPr="00C44627" w:rsidTr="0058636D">
        <w:tc>
          <w:tcPr>
            <w:tcW w:w="9015" w:type="dxa"/>
            <w:gridSpan w:val="3"/>
            <w:tcBorders>
              <w:top w:val="nil"/>
              <w:left w:val="nil"/>
              <w:bottom w:val="nil"/>
              <w:right w:val="nil"/>
            </w:tcBorders>
            <w:vAlign w:val="center"/>
          </w:tcPr>
          <w:p w:rsidR="00C44627" w:rsidRPr="00C44627" w:rsidRDefault="00C44627" w:rsidP="00C44627">
            <w:pPr>
              <w:spacing w:after="1" w:line="220" w:lineRule="atLeast"/>
              <w:ind w:left="283"/>
              <w:rPr>
                <w:rFonts w:ascii="Times New Roman" w:eastAsia="Calibri" w:hAnsi="Times New Roman" w:cs="Times New Roman"/>
                <w:sz w:val="24"/>
                <w:szCs w:val="24"/>
              </w:rPr>
            </w:pPr>
            <w:r w:rsidRPr="00C44627">
              <w:rPr>
                <w:rFonts w:ascii="Times New Roman" w:eastAsia="Calibri" w:hAnsi="Times New Roman" w:cs="Times New Roman"/>
                <w:sz w:val="24"/>
                <w:szCs w:val="24"/>
              </w:rPr>
              <w:t>Адрес поставки Товара: __________________________________</w:t>
            </w:r>
          </w:p>
        </w:tc>
      </w:tr>
      <w:tr w:rsidR="00C44627" w:rsidRPr="00C44627" w:rsidTr="0058636D">
        <w:tc>
          <w:tcPr>
            <w:tcW w:w="3175" w:type="dxa"/>
            <w:tcBorders>
              <w:top w:val="nil"/>
              <w:left w:val="nil"/>
              <w:bottom w:val="nil"/>
              <w:right w:val="nil"/>
            </w:tcBorders>
            <w:vAlign w:val="bottom"/>
          </w:tcPr>
          <w:p w:rsidR="00C44627" w:rsidRPr="00C44627" w:rsidRDefault="00C44627" w:rsidP="00C44627">
            <w:pPr>
              <w:spacing w:after="1" w:line="220" w:lineRule="atLeast"/>
              <w:ind w:left="283"/>
              <w:rPr>
                <w:rFonts w:ascii="Times New Roman" w:eastAsia="Calibri" w:hAnsi="Times New Roman" w:cs="Times New Roman"/>
                <w:sz w:val="24"/>
                <w:szCs w:val="24"/>
              </w:rPr>
            </w:pPr>
            <w:r w:rsidRPr="00C44627">
              <w:rPr>
                <w:rFonts w:ascii="Times New Roman" w:eastAsia="Calibri" w:hAnsi="Times New Roman" w:cs="Times New Roman"/>
                <w:sz w:val="24"/>
                <w:szCs w:val="24"/>
              </w:rPr>
              <w:t>Подпись:</w:t>
            </w: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r>
      <w:tr w:rsidR="00C44627" w:rsidRPr="00C44627" w:rsidTr="0058636D">
        <w:tc>
          <w:tcPr>
            <w:tcW w:w="3175"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r w:rsidRPr="00C4462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r>
      <w:tr w:rsidR="00C44627" w:rsidRPr="00C44627" w:rsidTr="0058636D">
        <w:tc>
          <w:tcPr>
            <w:tcW w:w="3175" w:type="dxa"/>
            <w:tcBorders>
              <w:top w:val="nil"/>
              <w:left w:val="nil"/>
              <w:bottom w:val="single" w:sz="4" w:space="0" w:color="auto"/>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r>
      <w:tr w:rsidR="00C44627" w:rsidRPr="00C44627" w:rsidTr="0058636D">
        <w:tc>
          <w:tcPr>
            <w:tcW w:w="3175" w:type="dxa"/>
            <w:tcBorders>
              <w:top w:val="single" w:sz="4" w:space="0" w:color="auto"/>
              <w:left w:val="nil"/>
              <w:bottom w:val="nil"/>
              <w:right w:val="nil"/>
            </w:tcBorders>
          </w:tcPr>
          <w:p w:rsidR="00C44627" w:rsidRPr="00C44627" w:rsidRDefault="00C44627" w:rsidP="00C44627">
            <w:pPr>
              <w:spacing w:after="1" w:line="220" w:lineRule="atLeast"/>
              <w:jc w:val="center"/>
              <w:rPr>
                <w:rFonts w:ascii="Times New Roman" w:eastAsia="Calibri" w:hAnsi="Times New Roman" w:cs="Times New Roman"/>
                <w:sz w:val="24"/>
                <w:szCs w:val="24"/>
              </w:rPr>
            </w:pPr>
            <w:r w:rsidRPr="00C44627">
              <w:rPr>
                <w:rFonts w:ascii="Times New Roman" w:eastAsia="Calibri" w:hAnsi="Times New Roman" w:cs="Times New Roman"/>
                <w:sz w:val="24"/>
                <w:szCs w:val="24"/>
              </w:rPr>
              <w:t>М.П. (при наличии)</w:t>
            </w: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r>
      <w:tr w:rsidR="00C44627" w:rsidRPr="00C44627" w:rsidTr="0058636D">
        <w:tc>
          <w:tcPr>
            <w:tcW w:w="3175"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r>
      <w:tr w:rsidR="00C44627" w:rsidRPr="00C44627" w:rsidTr="0058636D">
        <w:tc>
          <w:tcPr>
            <w:tcW w:w="3175" w:type="dxa"/>
            <w:tcBorders>
              <w:top w:val="nil"/>
              <w:left w:val="nil"/>
              <w:bottom w:val="nil"/>
              <w:right w:val="nil"/>
            </w:tcBorders>
            <w:vAlign w:val="center"/>
          </w:tcPr>
          <w:p w:rsidR="00C44627" w:rsidRPr="00C44627" w:rsidRDefault="00A3207D" w:rsidP="00C44627">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44627" w:rsidRPr="00C44627">
              <w:rPr>
                <w:rFonts w:ascii="Times New Roman" w:eastAsia="Calibri" w:hAnsi="Times New Roman" w:cs="Times New Roman"/>
                <w:sz w:val="24"/>
                <w:szCs w:val="24"/>
              </w:rPr>
              <w:t>От Заказчика:</w:t>
            </w:r>
          </w:p>
        </w:tc>
        <w:tc>
          <w:tcPr>
            <w:tcW w:w="2268" w:type="dxa"/>
            <w:tcBorders>
              <w:top w:val="nil"/>
              <w:left w:val="nil"/>
              <w:bottom w:val="nil"/>
              <w:right w:val="nil"/>
            </w:tcBorders>
          </w:tcPr>
          <w:p w:rsidR="00C44627" w:rsidRPr="00C44627" w:rsidRDefault="00C44627" w:rsidP="00C44627">
            <w:pPr>
              <w:spacing w:after="1" w:line="220" w:lineRule="atLeast"/>
              <w:rPr>
                <w:rFonts w:ascii="Times New Roman" w:eastAsia="Calibri" w:hAnsi="Times New Roman" w:cs="Times New Roman"/>
                <w:sz w:val="24"/>
                <w:szCs w:val="24"/>
              </w:rPr>
            </w:pPr>
          </w:p>
        </w:tc>
        <w:tc>
          <w:tcPr>
            <w:tcW w:w="3572" w:type="dxa"/>
            <w:tcBorders>
              <w:top w:val="nil"/>
              <w:left w:val="nil"/>
              <w:bottom w:val="nil"/>
              <w:right w:val="nil"/>
            </w:tcBorders>
            <w:vAlign w:val="center"/>
          </w:tcPr>
          <w:p w:rsidR="00C44627" w:rsidRPr="00C44627" w:rsidRDefault="00C44627" w:rsidP="00C44627">
            <w:pPr>
              <w:spacing w:after="1" w:line="220" w:lineRule="atLeast"/>
              <w:rPr>
                <w:rFonts w:ascii="Times New Roman" w:eastAsia="Calibri" w:hAnsi="Times New Roman" w:cs="Times New Roman"/>
                <w:sz w:val="24"/>
                <w:szCs w:val="24"/>
              </w:rPr>
            </w:pPr>
            <w:r w:rsidRPr="00C44627">
              <w:rPr>
                <w:rFonts w:ascii="Times New Roman" w:eastAsia="Calibri" w:hAnsi="Times New Roman" w:cs="Times New Roman"/>
                <w:sz w:val="24"/>
                <w:szCs w:val="24"/>
              </w:rPr>
              <w:t>От Поставщика:</w:t>
            </w:r>
          </w:p>
        </w:tc>
      </w:tr>
    </w:tbl>
    <w:p w:rsidR="00C44627" w:rsidRPr="00C44627" w:rsidRDefault="00A3207D" w:rsidP="00C44627">
      <w:pPr>
        <w:spacing w:after="20" w:line="240" w:lineRule="auto"/>
        <w:ind w:left="130" w:right="102"/>
        <w:rPr>
          <w:rFonts w:ascii="Times New Roman" w:eastAsia="Times New Roman" w:hAnsi="Times New Roman" w:cs="Times New Roman"/>
          <w:lang w:eastAsia="zh-CN"/>
        </w:rPr>
        <w:sectPr w:rsidR="00C44627" w:rsidRPr="00C44627" w:rsidSect="0058636D">
          <w:headerReference w:type="default" r:id="rId28"/>
          <w:footerReference w:type="default" r:id="rId29"/>
          <w:pgSz w:w="11906" w:h="16838"/>
          <w:pgMar w:top="709" w:right="567" w:bottom="1418" w:left="851" w:header="993" w:footer="720" w:gutter="0"/>
          <w:cols w:space="720"/>
          <w:titlePg/>
          <w:docGrid w:linePitch="360"/>
        </w:sectPr>
      </w:pPr>
      <w:r>
        <w:rPr>
          <w:rFonts w:ascii="Times New Roman" w:eastAsia="Times New Roman" w:hAnsi="Times New Roman" w:cs="Times New Roman"/>
          <w:sz w:val="24"/>
          <w:szCs w:val="24"/>
          <w:lang w:eastAsia="ru-RU"/>
        </w:rPr>
        <w:t>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С.В.Петрунина/                         ___________</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 З. Богданов/</w:t>
      </w:r>
    </w:p>
    <w:p w:rsidR="00C44627" w:rsidRPr="00C44627" w:rsidRDefault="00C44627" w:rsidP="00C44627">
      <w:pPr>
        <w:suppressAutoHyphens/>
        <w:spacing w:after="20" w:line="100" w:lineRule="atLeast"/>
        <w:ind w:left="130" w:right="102"/>
        <w:rPr>
          <w:rFonts w:ascii="Times New Roman" w:eastAsia="Times New Roman" w:hAnsi="Times New Roman" w:cs="Times New Roman"/>
          <w:kern w:val="1"/>
          <w:lang w:eastAsia="ru-RU"/>
        </w:rPr>
      </w:pPr>
    </w:p>
    <w:p w:rsidR="00C44627" w:rsidRPr="00C44627" w:rsidRDefault="00C44627" w:rsidP="008B4B53">
      <w:pPr>
        <w:spacing w:after="1" w:line="220" w:lineRule="atLeast"/>
        <w:ind w:left="130" w:right="102"/>
        <w:jc w:val="right"/>
        <w:outlineLvl w:val="1"/>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Приложение № 5</w:t>
      </w:r>
      <w:r w:rsidR="008B4B53">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к Контракту</w:t>
      </w:r>
    </w:p>
    <w:p w:rsidR="008B4B53" w:rsidRPr="00C44627" w:rsidRDefault="008B4B53" w:rsidP="008B4B53">
      <w:pPr>
        <w:spacing w:after="1" w:line="220" w:lineRule="atLeast"/>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073228">
        <w:rPr>
          <w:rFonts w:ascii="Times New Roman" w:eastAsia="Times New Roman" w:hAnsi="Times New Roman" w:cs="Times New Roman"/>
          <w:sz w:val="24"/>
          <w:szCs w:val="24"/>
          <w:lang w:eastAsia="ru-RU"/>
        </w:rPr>
        <w:t xml:space="preserve">                               от "26" октября</w:t>
      </w:r>
      <w:r>
        <w:rPr>
          <w:rFonts w:ascii="Times New Roman" w:eastAsia="Times New Roman" w:hAnsi="Times New Roman" w:cs="Times New Roman"/>
          <w:sz w:val="24"/>
          <w:szCs w:val="24"/>
          <w:lang w:eastAsia="ru-RU"/>
        </w:rPr>
        <w:t xml:space="preserve"> 2020 г. № </w:t>
      </w:r>
      <w:r>
        <w:rPr>
          <w:rFonts w:ascii="Times New Roman" w:eastAsia="Calibri" w:hAnsi="Times New Roman" w:cs="Times New Roman"/>
          <w:sz w:val="24"/>
          <w:szCs w:val="24"/>
        </w:rPr>
        <w:t>0855300002820000372</w:t>
      </w:r>
    </w:p>
    <w:p w:rsidR="00C44627" w:rsidRPr="00C44627" w:rsidRDefault="00C44627" w:rsidP="00C44627">
      <w:pPr>
        <w:spacing w:after="1" w:line="220" w:lineRule="atLeast"/>
        <w:ind w:left="130" w:right="102"/>
        <w:jc w:val="right"/>
        <w:rPr>
          <w:rFonts w:ascii="Times New Roman" w:eastAsia="Times New Roman" w:hAnsi="Times New Roman" w:cs="Times New Roman"/>
          <w:sz w:val="24"/>
          <w:szCs w:val="24"/>
          <w:lang w:eastAsia="ru-RU"/>
        </w:rPr>
      </w:pPr>
    </w:p>
    <w:p w:rsidR="00C44627" w:rsidRPr="00C44627" w:rsidRDefault="00C44627" w:rsidP="00C44627">
      <w:pPr>
        <w:spacing w:after="1" w:line="220" w:lineRule="atLeast"/>
        <w:ind w:left="130" w:right="102"/>
        <w:jc w:val="both"/>
        <w:rPr>
          <w:rFonts w:ascii="Times New Roman" w:eastAsia="Times New Roman" w:hAnsi="Times New Roman" w:cs="Times New Roman"/>
          <w:sz w:val="24"/>
          <w:szCs w:val="24"/>
          <w:lang w:eastAsia="ru-RU"/>
        </w:rPr>
      </w:pPr>
    </w:p>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bookmarkStart w:id="25" w:name="P580"/>
      <w:bookmarkEnd w:id="25"/>
      <w:r w:rsidRPr="00C44627">
        <w:rPr>
          <w:rFonts w:ascii="Times New Roman" w:eastAsia="Times New Roman" w:hAnsi="Times New Roman" w:cs="Times New Roman"/>
          <w:sz w:val="24"/>
          <w:szCs w:val="24"/>
          <w:lang w:eastAsia="ru-RU"/>
        </w:rPr>
        <w:t>ПЕРЕЧЕНЬ АДРЕСОВ ПОСТАВКИ ТОВАРА</w:t>
      </w:r>
    </w:p>
    <w:p w:rsidR="00C44627" w:rsidRPr="00C44627" w:rsidRDefault="00C44627" w:rsidP="00C44627">
      <w:pPr>
        <w:spacing w:after="1" w:line="220" w:lineRule="atLeast"/>
        <w:ind w:left="130" w:right="102"/>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C44627" w:rsidRPr="00C44627" w:rsidTr="0058636D">
        <w:tc>
          <w:tcPr>
            <w:tcW w:w="907"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N п/п</w:t>
            </w:r>
          </w:p>
        </w:tc>
        <w:tc>
          <w:tcPr>
            <w:tcW w:w="2268"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Адрес поставки Товара</w:t>
            </w:r>
          </w:p>
        </w:tc>
        <w:tc>
          <w:tcPr>
            <w:tcW w:w="2098"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Наименование Товара</w:t>
            </w:r>
          </w:p>
        </w:tc>
        <w:tc>
          <w:tcPr>
            <w:tcW w:w="1752"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Единицы измерения</w:t>
            </w:r>
          </w:p>
        </w:tc>
        <w:tc>
          <w:tcPr>
            <w:tcW w:w="1928" w:type="dxa"/>
          </w:tcPr>
          <w:p w:rsidR="00C44627" w:rsidRPr="00C44627" w:rsidRDefault="00C44627" w:rsidP="00C44627">
            <w:pPr>
              <w:spacing w:after="1" w:line="220" w:lineRule="atLeast"/>
              <w:ind w:left="130" w:right="102"/>
              <w:jc w:val="center"/>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Количество Товара</w:t>
            </w:r>
          </w:p>
        </w:tc>
      </w:tr>
      <w:tr w:rsidR="00C44627" w:rsidRPr="00C44627" w:rsidTr="0058636D">
        <w:trPr>
          <w:trHeight w:val="768"/>
        </w:trPr>
        <w:tc>
          <w:tcPr>
            <w:tcW w:w="907"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1</w:t>
            </w:r>
          </w:p>
        </w:tc>
        <w:tc>
          <w:tcPr>
            <w:tcW w:w="226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highlight w:val="yellow"/>
                <w:lang w:eastAsia="ru-RU"/>
              </w:rPr>
            </w:pPr>
            <w:r w:rsidRPr="00C44627">
              <w:rPr>
                <w:rFonts w:ascii="Times New Roman" w:eastAsia="Times New Roman" w:hAnsi="Times New Roman" w:cs="Times New Roman"/>
                <w:sz w:val="24"/>
                <w:szCs w:val="24"/>
                <w:lang w:eastAsia="ru-RU"/>
              </w:rPr>
              <w:t>г. Пенза, ул. Кронштадтская 9а</w:t>
            </w:r>
          </w:p>
        </w:tc>
        <w:tc>
          <w:tcPr>
            <w:tcW w:w="2098" w:type="dxa"/>
          </w:tcPr>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C44627" w:rsidRPr="00C44627" w:rsidRDefault="00C44627" w:rsidP="00C44627">
            <w:pPr>
              <w:spacing w:after="1" w:line="220" w:lineRule="atLeast"/>
              <w:ind w:left="130" w:right="102"/>
              <w:jc w:val="center"/>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кг</w:t>
            </w:r>
          </w:p>
        </w:tc>
        <w:tc>
          <w:tcPr>
            <w:tcW w:w="192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r>
      <w:tr w:rsidR="00C44627" w:rsidRPr="00C44627" w:rsidTr="0058636D">
        <w:trPr>
          <w:trHeight w:val="976"/>
        </w:trPr>
        <w:tc>
          <w:tcPr>
            <w:tcW w:w="907"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2</w:t>
            </w:r>
          </w:p>
        </w:tc>
        <w:tc>
          <w:tcPr>
            <w:tcW w:w="226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highlight w:val="yellow"/>
                <w:lang w:eastAsia="ru-RU"/>
              </w:rPr>
            </w:pPr>
            <w:r w:rsidRPr="00C44627">
              <w:rPr>
                <w:rFonts w:ascii="Times New Roman" w:eastAsia="Times New Roman" w:hAnsi="Times New Roman" w:cs="Times New Roman"/>
                <w:sz w:val="24"/>
                <w:szCs w:val="24"/>
                <w:lang w:eastAsia="ru-RU"/>
              </w:rPr>
              <w:t>г. Пенза, ул. Ульяновская 24</w:t>
            </w:r>
          </w:p>
        </w:tc>
        <w:tc>
          <w:tcPr>
            <w:tcW w:w="2098" w:type="dxa"/>
          </w:tcPr>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C44627" w:rsidRPr="00C44627" w:rsidRDefault="00C44627" w:rsidP="00C44627">
            <w:pPr>
              <w:spacing w:after="1" w:line="220" w:lineRule="atLeast"/>
              <w:ind w:left="130" w:right="102"/>
              <w:jc w:val="center"/>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кг</w:t>
            </w:r>
          </w:p>
        </w:tc>
        <w:tc>
          <w:tcPr>
            <w:tcW w:w="192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r>
      <w:tr w:rsidR="00C44627" w:rsidRPr="00C44627" w:rsidTr="0058636D">
        <w:trPr>
          <w:trHeight w:val="976"/>
        </w:trPr>
        <w:tc>
          <w:tcPr>
            <w:tcW w:w="907"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3</w:t>
            </w:r>
          </w:p>
        </w:tc>
        <w:tc>
          <w:tcPr>
            <w:tcW w:w="226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highlight w:val="yellow"/>
                <w:lang w:eastAsia="ru-RU"/>
              </w:rPr>
            </w:pPr>
            <w:r w:rsidRPr="00C44627">
              <w:rPr>
                <w:rFonts w:ascii="Times New Roman" w:eastAsia="Times New Roman" w:hAnsi="Times New Roman" w:cs="Times New Roman"/>
                <w:sz w:val="24"/>
                <w:szCs w:val="24"/>
                <w:lang w:eastAsia="ru-RU"/>
              </w:rPr>
              <w:t>г. Пенза, ул. Ульяновская 28</w:t>
            </w:r>
          </w:p>
        </w:tc>
        <w:tc>
          <w:tcPr>
            <w:tcW w:w="2098" w:type="dxa"/>
          </w:tcPr>
          <w:p w:rsidR="00C44627" w:rsidRPr="00C44627" w:rsidRDefault="00C44627" w:rsidP="00C44627">
            <w:pPr>
              <w:spacing w:after="20" w:line="240" w:lineRule="auto"/>
              <w:ind w:left="130" w:right="102"/>
              <w:rPr>
                <w:rFonts w:ascii="Times New Roman" w:eastAsia="Times New Roman" w:hAnsi="Times New Roman" w:cs="Times New Roman"/>
                <w:sz w:val="24"/>
                <w:szCs w:val="24"/>
                <w:lang w:eastAsia="ru-RU"/>
              </w:rPr>
            </w:pPr>
          </w:p>
        </w:tc>
        <w:tc>
          <w:tcPr>
            <w:tcW w:w="1752" w:type="dxa"/>
          </w:tcPr>
          <w:p w:rsidR="00C44627" w:rsidRPr="00C44627" w:rsidRDefault="00C44627" w:rsidP="00C44627">
            <w:pPr>
              <w:spacing w:after="1" w:line="220" w:lineRule="atLeast"/>
              <w:ind w:left="130" w:right="102"/>
              <w:jc w:val="center"/>
              <w:rPr>
                <w:rFonts w:ascii="Times New Roman" w:eastAsia="Times New Roman" w:hAnsi="Times New Roman" w:cs="Times New Roman"/>
                <w:lang w:eastAsia="ru-RU"/>
              </w:rPr>
            </w:pPr>
            <w:r w:rsidRPr="00C44627">
              <w:rPr>
                <w:rFonts w:ascii="Times New Roman" w:eastAsia="Times New Roman" w:hAnsi="Times New Roman" w:cs="Times New Roman"/>
                <w:lang w:eastAsia="ru-RU"/>
              </w:rPr>
              <w:t>кг</w:t>
            </w:r>
          </w:p>
        </w:tc>
        <w:tc>
          <w:tcPr>
            <w:tcW w:w="1928" w:type="dxa"/>
          </w:tcPr>
          <w:p w:rsidR="00C44627" w:rsidRPr="00C44627" w:rsidRDefault="00C44627" w:rsidP="00C44627">
            <w:pPr>
              <w:spacing w:after="1" w:line="220" w:lineRule="atLeast"/>
              <w:ind w:left="130" w:right="102"/>
              <w:rPr>
                <w:rFonts w:ascii="Times New Roman" w:eastAsia="Times New Roman" w:hAnsi="Times New Roman" w:cs="Times New Roman"/>
                <w:sz w:val="24"/>
                <w:szCs w:val="24"/>
                <w:lang w:eastAsia="ru-RU"/>
              </w:rPr>
            </w:pPr>
          </w:p>
        </w:tc>
      </w:tr>
    </w:tbl>
    <w:p w:rsidR="00C44627" w:rsidRPr="00C44627" w:rsidRDefault="00C44627" w:rsidP="00C44627">
      <w:pPr>
        <w:spacing w:after="1" w:line="220" w:lineRule="atLeast"/>
        <w:ind w:left="130" w:right="102"/>
        <w:jc w:val="both"/>
        <w:rPr>
          <w:rFonts w:ascii="Times New Roman" w:eastAsia="Times New Roman" w:hAnsi="Times New Roman" w:cs="Times New Roman"/>
          <w:sz w:val="24"/>
          <w:szCs w:val="24"/>
          <w:lang w:eastAsia="ru-RU"/>
        </w:rPr>
      </w:pPr>
    </w:p>
    <w:p w:rsidR="008B4B53" w:rsidRPr="00060D0C" w:rsidRDefault="008B4B53" w:rsidP="008B4B53">
      <w:pPr>
        <w:tabs>
          <w:tab w:val="left" w:pos="1125"/>
        </w:tabs>
        <w:spacing w:after="120" w:line="240" w:lineRule="auto"/>
        <w:ind w:right="57"/>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tblpY="1"/>
        <w:tblOverlap w:val="never"/>
        <w:tblW w:w="0" w:type="auto"/>
        <w:tblLayout w:type="fixed"/>
        <w:tblCellMar>
          <w:top w:w="102" w:type="dxa"/>
          <w:left w:w="62" w:type="dxa"/>
          <w:bottom w:w="102" w:type="dxa"/>
          <w:right w:w="62" w:type="dxa"/>
        </w:tblCellMar>
        <w:tblLook w:val="0000"/>
      </w:tblPr>
      <w:tblGrid>
        <w:gridCol w:w="2400"/>
        <w:gridCol w:w="510"/>
      </w:tblGrid>
      <w:tr w:rsidR="008B4B53" w:rsidRPr="00C44627" w:rsidTr="008B4B53">
        <w:tc>
          <w:tcPr>
            <w:tcW w:w="2400" w:type="dxa"/>
            <w:tcBorders>
              <w:top w:val="nil"/>
              <w:left w:val="nil"/>
              <w:bottom w:val="nil"/>
              <w:right w:val="nil"/>
            </w:tcBorders>
          </w:tcPr>
          <w:p w:rsidR="008B4B53" w:rsidRDefault="008B4B53" w:rsidP="008B4B53">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B4B53" w:rsidRPr="00C44627" w:rsidRDefault="008B4B53" w:rsidP="008B4B53">
            <w:pPr>
              <w:spacing w:after="1" w:line="220" w:lineRule="atLeast"/>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От Заказчика:</w:t>
            </w:r>
          </w:p>
          <w:p w:rsidR="008B4B53" w:rsidRDefault="008B4B53" w:rsidP="008B4B53">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p w:rsidR="008B4B53" w:rsidRPr="00C44627" w:rsidRDefault="008B4B53" w:rsidP="008B4B53">
            <w:pPr>
              <w:spacing w:after="1" w:line="220" w:lineRule="atLeast"/>
              <w:ind w:left="130" w:right="102"/>
              <w:rPr>
                <w:rFonts w:ascii="Times New Roman" w:eastAsia="Times New Roman" w:hAnsi="Times New Roman" w:cs="Times New Roman"/>
                <w:sz w:val="24"/>
                <w:szCs w:val="24"/>
                <w:lang w:eastAsia="ru-RU"/>
              </w:rPr>
            </w:pPr>
            <w:r w:rsidRPr="00C446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С.В.Петрунина/</w:t>
            </w:r>
          </w:p>
        </w:tc>
        <w:tc>
          <w:tcPr>
            <w:tcW w:w="510" w:type="dxa"/>
            <w:tcBorders>
              <w:top w:val="nil"/>
              <w:left w:val="nil"/>
              <w:bottom w:val="nil"/>
              <w:right w:val="nil"/>
            </w:tcBorders>
          </w:tcPr>
          <w:p w:rsidR="008B4B53" w:rsidRPr="00C44627" w:rsidRDefault="008B4B53" w:rsidP="008B4B53">
            <w:pPr>
              <w:spacing w:after="1" w:line="220" w:lineRule="atLeast"/>
              <w:ind w:left="130" w:right="102"/>
              <w:rPr>
                <w:rFonts w:ascii="Times New Roman" w:eastAsia="Times New Roman" w:hAnsi="Times New Roman" w:cs="Times New Roman"/>
                <w:sz w:val="24"/>
                <w:szCs w:val="24"/>
                <w:lang w:eastAsia="ru-RU"/>
              </w:rPr>
            </w:pPr>
          </w:p>
        </w:tc>
      </w:tr>
    </w:tbl>
    <w:p w:rsidR="008B4B53" w:rsidRDefault="008B4B53" w:rsidP="008B4B53">
      <w:pPr>
        <w:tabs>
          <w:tab w:val="left" w:pos="2640"/>
        </w:tabs>
        <w:spacing w:after="120" w:line="240" w:lineRule="auto"/>
        <w:ind w:right="57"/>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CellMar>
          <w:top w:w="102" w:type="dxa"/>
          <w:left w:w="62" w:type="dxa"/>
          <w:bottom w:w="102" w:type="dxa"/>
          <w:right w:w="62" w:type="dxa"/>
        </w:tblCellMar>
        <w:tblLook w:val="0000"/>
      </w:tblPr>
      <w:tblGrid>
        <w:gridCol w:w="2324"/>
        <w:gridCol w:w="624"/>
      </w:tblGrid>
      <w:tr w:rsidR="008B4B53" w:rsidRPr="00C44627" w:rsidTr="00E2118A">
        <w:tc>
          <w:tcPr>
            <w:tcW w:w="2324" w:type="dxa"/>
            <w:tcBorders>
              <w:top w:val="nil"/>
              <w:left w:val="nil"/>
              <w:bottom w:val="nil"/>
              <w:right w:val="nil"/>
            </w:tcBorders>
          </w:tcPr>
          <w:p w:rsidR="008B4B53" w:rsidRPr="00C44627" w:rsidRDefault="008B4B53" w:rsidP="00E2118A">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От Поставщика:</w:t>
            </w:r>
          </w:p>
          <w:p w:rsidR="008B4B53" w:rsidRPr="00C44627" w:rsidRDefault="008B4B53" w:rsidP="00E2118A">
            <w:pPr>
              <w:spacing w:after="1" w:line="220" w:lineRule="atLeast"/>
              <w:ind w:left="130" w:right="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p>
        </w:tc>
        <w:tc>
          <w:tcPr>
            <w:tcW w:w="624" w:type="dxa"/>
            <w:tcBorders>
              <w:top w:val="nil"/>
              <w:left w:val="nil"/>
              <w:bottom w:val="nil"/>
              <w:right w:val="nil"/>
            </w:tcBorders>
          </w:tcPr>
          <w:p w:rsidR="008B4B53" w:rsidRPr="00C44627" w:rsidRDefault="008B4B53" w:rsidP="00E2118A">
            <w:pPr>
              <w:spacing w:after="1" w:line="220" w:lineRule="atLeast"/>
              <w:ind w:left="130" w:right="102"/>
              <w:rPr>
                <w:rFonts w:ascii="Times New Roman" w:eastAsia="Times New Roman" w:hAnsi="Times New Roman" w:cs="Times New Roman"/>
                <w:sz w:val="24"/>
                <w:szCs w:val="24"/>
                <w:lang w:eastAsia="ru-RU"/>
              </w:rPr>
            </w:pPr>
          </w:p>
        </w:tc>
      </w:tr>
    </w:tbl>
    <w:p w:rsidR="008B4B53" w:rsidRPr="00C44627" w:rsidRDefault="008B4B53" w:rsidP="008B4B53">
      <w:pPr>
        <w:tabs>
          <w:tab w:val="left" w:pos="540"/>
          <w:tab w:val="center" w:pos="5244"/>
        </w:tabs>
        <w:spacing w:after="1" w:line="220" w:lineRule="atLeast"/>
        <w:outlineLvl w:val="1"/>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C4462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И. З. Богданов/</w:t>
      </w:r>
    </w:p>
    <w:p w:rsidR="00060D0C" w:rsidRPr="00060D0C" w:rsidRDefault="008B4B53" w:rsidP="008B4B53">
      <w:pPr>
        <w:tabs>
          <w:tab w:val="left" w:pos="2640"/>
        </w:tabs>
        <w:spacing w:after="120" w:line="240" w:lineRule="auto"/>
        <w:ind w:right="57"/>
        <w:rPr>
          <w:rFonts w:ascii="Times New Roman" w:hAnsi="Times New Roman" w:cs="Times New Roman"/>
          <w:sz w:val="24"/>
          <w:szCs w:val="24"/>
        </w:rPr>
      </w:pPr>
      <w:r>
        <w:rPr>
          <w:rFonts w:ascii="Times New Roman" w:hAnsi="Times New Roman" w:cs="Times New Roman"/>
          <w:sz w:val="24"/>
          <w:szCs w:val="24"/>
        </w:rPr>
        <w:br w:type="textWrapping" w:clear="all"/>
      </w:r>
    </w:p>
    <w:sectPr w:rsidR="00060D0C" w:rsidRPr="00060D0C" w:rsidSect="00E979BC">
      <w:headerReference w:type="default" r:id="rId30"/>
      <w:footerReference w:type="default" r:id="rId31"/>
      <w:pgSz w:w="11906" w:h="16838"/>
      <w:pgMar w:top="709" w:right="567" w:bottom="1418" w:left="851" w:header="99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5FA" w:rsidRDefault="005975FA">
      <w:pPr>
        <w:spacing w:after="0" w:line="240" w:lineRule="auto"/>
      </w:pPr>
      <w:r>
        <w:separator/>
      </w:r>
    </w:p>
  </w:endnote>
  <w:endnote w:type="continuationSeparator" w:id="1">
    <w:p w:rsidR="005975FA" w:rsidRDefault="00597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6D" w:rsidRDefault="0058636D">
    <w:pPr>
      <w:pStyle w:val="a5"/>
      <w:jc w:val="center"/>
    </w:pPr>
  </w:p>
  <w:p w:rsidR="0058636D" w:rsidRDefault="0058636D">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6D" w:rsidRDefault="0058636D">
    <w:pPr>
      <w:pStyle w:val="a5"/>
      <w:ind w:left="0"/>
      <w:jc w:val="center"/>
    </w:pPr>
  </w:p>
  <w:p w:rsidR="0058636D" w:rsidRDefault="0058636D">
    <w:pPr>
      <w:pStyle w:val="a5"/>
      <w:ind w:lef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5FA" w:rsidRDefault="005975FA">
      <w:pPr>
        <w:spacing w:after="0" w:line="240" w:lineRule="auto"/>
      </w:pPr>
      <w:r>
        <w:separator/>
      </w:r>
    </w:p>
  </w:footnote>
  <w:footnote w:type="continuationSeparator" w:id="1">
    <w:p w:rsidR="005975FA" w:rsidRDefault="00597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6D" w:rsidRDefault="00147D09">
    <w:pPr>
      <w:pStyle w:val="a3"/>
      <w:jc w:val="center"/>
    </w:pPr>
    <w:fldSimple w:instr="PAGE   \* MERGEFORMAT">
      <w:r w:rsidR="00B661E1">
        <w:rPr>
          <w:noProof/>
        </w:rPr>
        <w:t>11</w:t>
      </w:r>
    </w:fldSimple>
  </w:p>
  <w:p w:rsidR="0058636D" w:rsidRDefault="005863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06995"/>
      <w:docPartObj>
        <w:docPartGallery w:val="Page Numbers (Top of Page)"/>
        <w:docPartUnique/>
      </w:docPartObj>
    </w:sdtPr>
    <w:sdtContent>
      <w:p w:rsidR="0058636D" w:rsidRDefault="00147D09">
        <w:pPr>
          <w:pStyle w:val="a3"/>
          <w:jc w:val="center"/>
        </w:pPr>
        <w:fldSimple w:instr="PAGE   \* MERGEFORMAT">
          <w:r w:rsidR="0058636D">
            <w:rPr>
              <w:noProof/>
            </w:rPr>
            <w:t>2</w:t>
          </w:r>
        </w:fldSimple>
      </w:p>
    </w:sdtContent>
  </w:sdt>
  <w:p w:rsidR="0058636D" w:rsidRDefault="0058636D">
    <w:pPr>
      <w:pStyle w:val="a3"/>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C2"/>
    <w:multiLevelType w:val="multilevel"/>
    <w:tmpl w:val="E68878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D9457EE"/>
    <w:multiLevelType w:val="hybridMultilevel"/>
    <w:tmpl w:val="B7B87E62"/>
    <w:lvl w:ilvl="0" w:tplc="B4CC8534">
      <w:start w:val="1"/>
      <w:numFmt w:val="upperRoman"/>
      <w:lvlText w:val="%1."/>
      <w:lvlJc w:val="left"/>
      <w:pPr>
        <w:ind w:left="850" w:hanging="72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0D0C"/>
    <w:rsid w:val="00052D2C"/>
    <w:rsid w:val="00060D0C"/>
    <w:rsid w:val="00067FAF"/>
    <w:rsid w:val="00073228"/>
    <w:rsid w:val="00073615"/>
    <w:rsid w:val="000B08A6"/>
    <w:rsid w:val="000B30E8"/>
    <w:rsid w:val="001038A3"/>
    <w:rsid w:val="00147D09"/>
    <w:rsid w:val="00194BC1"/>
    <w:rsid w:val="0027476F"/>
    <w:rsid w:val="0028375C"/>
    <w:rsid w:val="002A4CA5"/>
    <w:rsid w:val="002B49A8"/>
    <w:rsid w:val="003D5A59"/>
    <w:rsid w:val="004759F2"/>
    <w:rsid w:val="00572D35"/>
    <w:rsid w:val="0058636D"/>
    <w:rsid w:val="005975FA"/>
    <w:rsid w:val="005A10D6"/>
    <w:rsid w:val="005B029A"/>
    <w:rsid w:val="005C4660"/>
    <w:rsid w:val="005D1815"/>
    <w:rsid w:val="00660ED7"/>
    <w:rsid w:val="006C7742"/>
    <w:rsid w:val="0075695B"/>
    <w:rsid w:val="007A2781"/>
    <w:rsid w:val="007C7FBE"/>
    <w:rsid w:val="007D4252"/>
    <w:rsid w:val="00800B8A"/>
    <w:rsid w:val="0084430C"/>
    <w:rsid w:val="008805A3"/>
    <w:rsid w:val="008923CE"/>
    <w:rsid w:val="008B140F"/>
    <w:rsid w:val="008B4B53"/>
    <w:rsid w:val="009023A0"/>
    <w:rsid w:val="009F484F"/>
    <w:rsid w:val="00A3207D"/>
    <w:rsid w:val="00B661E1"/>
    <w:rsid w:val="00B778BE"/>
    <w:rsid w:val="00BB3F5B"/>
    <w:rsid w:val="00C44627"/>
    <w:rsid w:val="00CA4CCE"/>
    <w:rsid w:val="00CA534C"/>
    <w:rsid w:val="00CA70A4"/>
    <w:rsid w:val="00D10F32"/>
    <w:rsid w:val="00D506A1"/>
    <w:rsid w:val="00DD49DA"/>
    <w:rsid w:val="00DF54BA"/>
    <w:rsid w:val="00E37D33"/>
    <w:rsid w:val="00E664DA"/>
    <w:rsid w:val="00E75F32"/>
    <w:rsid w:val="00E979BC"/>
    <w:rsid w:val="00EC6BA0"/>
    <w:rsid w:val="00F61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375C"/>
  </w:style>
  <w:style w:type="paragraph" w:styleId="a3">
    <w:name w:val="header"/>
    <w:basedOn w:val="a"/>
    <w:link w:val="a4"/>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375C"/>
    <w:rPr>
      <w:rFonts w:ascii="Times New Roman" w:eastAsia="Times New Roman" w:hAnsi="Times New Roman" w:cs="Times New Roman"/>
      <w:sz w:val="24"/>
      <w:szCs w:val="24"/>
      <w:lang w:eastAsia="ru-RU"/>
    </w:rPr>
  </w:style>
  <w:style w:type="paragraph" w:styleId="a5">
    <w:name w:val="footer"/>
    <w:basedOn w:val="a"/>
    <w:link w:val="a6"/>
    <w:uiPriority w:val="99"/>
    <w:rsid w:val="0028375C"/>
    <w:pPr>
      <w:tabs>
        <w:tab w:val="center" w:pos="4677"/>
        <w:tab w:val="right" w:pos="9355"/>
      </w:tabs>
      <w:spacing w:after="20" w:line="240" w:lineRule="auto"/>
      <w:ind w:left="130" w:right="102"/>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8375C"/>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C77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742"/>
    <w:rPr>
      <w:rFonts w:ascii="Segoe UI" w:hAnsi="Segoe UI" w:cs="Segoe UI"/>
      <w:sz w:val="18"/>
      <w:szCs w:val="18"/>
    </w:rPr>
  </w:style>
  <w:style w:type="character" w:styleId="a9">
    <w:name w:val="Hyperlink"/>
    <w:basedOn w:val="a0"/>
    <w:uiPriority w:val="99"/>
    <w:unhideWhenUsed/>
    <w:rsid w:val="00D10F3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mailto:ds137-2006@yandex.ru"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28" Type="http://schemas.openxmlformats.org/officeDocument/2006/relationships/header" Target="header1.xm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mailto:tender@yabloko.pr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21</Pages>
  <Words>8593</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BUHOKSANA</cp:lastModifiedBy>
  <cp:revision>22</cp:revision>
  <cp:lastPrinted>2020-09-21T12:20:00Z</cp:lastPrinted>
  <dcterms:created xsi:type="dcterms:W3CDTF">2020-10-02T13:57:00Z</dcterms:created>
  <dcterms:modified xsi:type="dcterms:W3CDTF">2020-10-26T09:26:00Z</dcterms:modified>
</cp:coreProperties>
</file>